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B4CED" w14:textId="77777777" w:rsidR="00E8328F" w:rsidRDefault="00E8328F" w:rsidP="00072A43">
      <w:pPr>
        <w:ind w:left="4956" w:firstLine="431"/>
        <w:jc w:val="right"/>
        <w:rPr>
          <w:rFonts w:cs="Times New Roman"/>
          <w:b/>
          <w:sz w:val="24"/>
        </w:rPr>
      </w:pPr>
    </w:p>
    <w:p w14:paraId="3BC4B9B2" w14:textId="1D13BB76" w:rsidR="001B753E" w:rsidRDefault="004D4083" w:rsidP="00072A43">
      <w:pPr>
        <w:ind w:left="4956" w:firstLine="431"/>
        <w:jc w:val="right"/>
        <w:rPr>
          <w:rFonts w:cs="Times New Roman"/>
          <w:b/>
          <w:sz w:val="24"/>
        </w:rPr>
      </w:pPr>
      <w:r w:rsidRPr="00CB3B22">
        <w:rPr>
          <w:rFonts w:cs="Times New Roman"/>
          <w:b/>
          <w:sz w:val="24"/>
        </w:rPr>
        <w:t>TAURON Dystrybucja S.A.</w:t>
      </w:r>
    </w:p>
    <w:p w14:paraId="0514A2A1" w14:textId="77777777" w:rsidR="004D4083" w:rsidRPr="004D4083" w:rsidRDefault="004D4083" w:rsidP="00072A43">
      <w:pPr>
        <w:jc w:val="right"/>
        <w:rPr>
          <w:rFonts w:cs="Times New Roman"/>
          <w:b/>
          <w:sz w:val="24"/>
        </w:rPr>
        <w:sectPr w:rsidR="004D4083" w:rsidRPr="004D4083" w:rsidSect="004D40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671" w:right="1134" w:bottom="1134" w:left="1701" w:header="853" w:footer="579" w:gutter="0"/>
          <w:cols w:space="709"/>
          <w:docGrid w:linePitch="360"/>
        </w:sectPr>
      </w:pPr>
    </w:p>
    <w:p w14:paraId="03AFC07A" w14:textId="77777777" w:rsidR="00CB3B22" w:rsidRPr="00CB3B22" w:rsidRDefault="00BD0BAD" w:rsidP="00072A43">
      <w:pPr>
        <w:jc w:val="right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  <w:t>ul. Podgórska 25A</w:t>
      </w:r>
    </w:p>
    <w:p w14:paraId="0877AE76" w14:textId="77777777" w:rsidR="00072A43" w:rsidRPr="0044571C" w:rsidRDefault="00BD0BAD" w:rsidP="0044571C">
      <w:pPr>
        <w:ind w:left="4963" w:firstLine="709"/>
        <w:jc w:val="right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31 - 035</w:t>
      </w:r>
      <w:r w:rsidR="00CB3B22" w:rsidRPr="00CB3B22">
        <w:rPr>
          <w:rFonts w:cs="Times New Roman"/>
          <w:b/>
          <w:sz w:val="24"/>
        </w:rPr>
        <w:t xml:space="preserve"> </w:t>
      </w:r>
      <w:r w:rsidR="0075455E">
        <w:rPr>
          <w:rFonts w:cs="Times New Roman"/>
          <w:b/>
          <w:sz w:val="24"/>
        </w:rPr>
        <w:t>Kraków</w:t>
      </w:r>
    </w:p>
    <w:p w14:paraId="726CA9CC" w14:textId="77777777" w:rsidR="00072A43" w:rsidRPr="00CB3B22" w:rsidRDefault="00072A43" w:rsidP="00CB3B22">
      <w:pPr>
        <w:rPr>
          <w:rFonts w:cs="Arial"/>
          <w:smallCaps/>
        </w:rPr>
      </w:pPr>
    </w:p>
    <w:p w14:paraId="4DBAFB82" w14:textId="59A3C3C5" w:rsidR="00CB3B22" w:rsidRDefault="005B2887" w:rsidP="0044571C">
      <w:pPr>
        <w:jc w:val="center"/>
        <w:rPr>
          <w:rFonts w:cs="Arial"/>
          <w:b/>
          <w:smallCaps/>
          <w:sz w:val="28"/>
        </w:rPr>
      </w:pPr>
      <w:r>
        <w:rPr>
          <w:rFonts w:cs="Arial"/>
          <w:b/>
          <w:smallCaps/>
          <w:sz w:val="28"/>
        </w:rPr>
        <w:t>Wniosek o udostę</w:t>
      </w:r>
      <w:r w:rsidR="00003677">
        <w:rPr>
          <w:rFonts w:cs="Arial"/>
          <w:b/>
          <w:smallCaps/>
          <w:sz w:val="28"/>
        </w:rPr>
        <w:t>pnienie danych do pracy naukowej</w:t>
      </w:r>
    </w:p>
    <w:p w14:paraId="194F8292" w14:textId="77777777" w:rsidR="0044571C" w:rsidRPr="0044571C" w:rsidRDefault="0044571C" w:rsidP="0044571C">
      <w:pPr>
        <w:jc w:val="center"/>
        <w:rPr>
          <w:rFonts w:cs="Arial"/>
          <w:b/>
          <w:smallCaps/>
          <w:sz w:val="28"/>
        </w:rPr>
      </w:pPr>
    </w:p>
    <w:p w14:paraId="1A50D470" w14:textId="77777777" w:rsidR="00CB3B22" w:rsidRPr="00CB3B22" w:rsidRDefault="00CB3B22" w:rsidP="00CB3B22">
      <w:pPr>
        <w:ind w:left="-142"/>
        <w:rPr>
          <w:rFonts w:cs="Arial"/>
          <w:b/>
          <w:smallCaps/>
          <w:sz w:val="24"/>
        </w:rPr>
      </w:pPr>
      <w:r w:rsidRPr="00CB3B22">
        <w:rPr>
          <w:rFonts w:cs="Arial"/>
          <w:b/>
          <w:smallCaps/>
          <w:sz w:val="24"/>
        </w:rPr>
        <w:t>dane wnioskodawcy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CB3B22" w:rsidRPr="00CB3B22" w14:paraId="1D867A9E" w14:textId="77777777" w:rsidTr="00D36CB1">
        <w:tc>
          <w:tcPr>
            <w:tcW w:w="3227" w:type="dxa"/>
            <w:shd w:val="clear" w:color="auto" w:fill="auto"/>
            <w:vAlign w:val="center"/>
          </w:tcPr>
          <w:p w14:paraId="29F28569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 xml:space="preserve">Nazwisko i imię </w:t>
            </w:r>
          </w:p>
        </w:tc>
        <w:tc>
          <w:tcPr>
            <w:tcW w:w="6237" w:type="dxa"/>
            <w:shd w:val="clear" w:color="auto" w:fill="auto"/>
          </w:tcPr>
          <w:p w14:paraId="57F4D3E0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66712432" w14:textId="77777777" w:rsidR="00072A43" w:rsidRPr="00CB3B22" w:rsidRDefault="00072A43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75AAEF77" w14:textId="77777777" w:rsidTr="00D36CB1">
        <w:tc>
          <w:tcPr>
            <w:tcW w:w="3227" w:type="dxa"/>
            <w:shd w:val="clear" w:color="auto" w:fill="auto"/>
            <w:vAlign w:val="center"/>
          </w:tcPr>
          <w:p w14:paraId="4B1ABAD1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>Adres zamieszkania</w:t>
            </w:r>
          </w:p>
        </w:tc>
        <w:tc>
          <w:tcPr>
            <w:tcW w:w="6237" w:type="dxa"/>
            <w:shd w:val="clear" w:color="auto" w:fill="auto"/>
          </w:tcPr>
          <w:p w14:paraId="5B7DBF56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0222372A" w14:textId="77777777" w:rsidR="00072A43" w:rsidRPr="00CB3B22" w:rsidRDefault="00072A43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63429036" w14:textId="77777777" w:rsidTr="00D36CB1">
        <w:tc>
          <w:tcPr>
            <w:tcW w:w="3227" w:type="dxa"/>
            <w:shd w:val="clear" w:color="auto" w:fill="auto"/>
            <w:vAlign w:val="center"/>
          </w:tcPr>
          <w:p w14:paraId="39B1A4B0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>Numer telefonu</w:t>
            </w:r>
          </w:p>
        </w:tc>
        <w:tc>
          <w:tcPr>
            <w:tcW w:w="6237" w:type="dxa"/>
            <w:shd w:val="clear" w:color="auto" w:fill="auto"/>
          </w:tcPr>
          <w:p w14:paraId="6F07D976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1B2E88CB" w14:textId="77777777" w:rsidR="00072A43" w:rsidRPr="00CB3B22" w:rsidRDefault="00072A43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65119783" w14:textId="77777777" w:rsidTr="00D36CB1">
        <w:tc>
          <w:tcPr>
            <w:tcW w:w="3227" w:type="dxa"/>
            <w:shd w:val="clear" w:color="auto" w:fill="auto"/>
            <w:vAlign w:val="center"/>
          </w:tcPr>
          <w:p w14:paraId="0BA357DD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>Adres e-mail</w:t>
            </w:r>
          </w:p>
        </w:tc>
        <w:tc>
          <w:tcPr>
            <w:tcW w:w="6237" w:type="dxa"/>
            <w:shd w:val="clear" w:color="auto" w:fill="auto"/>
          </w:tcPr>
          <w:p w14:paraId="146E7083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6BDF000B" w14:textId="77777777" w:rsidR="00072A43" w:rsidRPr="00CB3B22" w:rsidRDefault="00072A43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55A8AEF4" w14:textId="77777777" w:rsidTr="00D36CB1">
        <w:tc>
          <w:tcPr>
            <w:tcW w:w="3227" w:type="dxa"/>
            <w:shd w:val="clear" w:color="auto" w:fill="auto"/>
            <w:vAlign w:val="center"/>
          </w:tcPr>
          <w:p w14:paraId="6EEE5D9F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>Nazwa szkoły/uczelni</w:t>
            </w:r>
          </w:p>
        </w:tc>
        <w:tc>
          <w:tcPr>
            <w:tcW w:w="6237" w:type="dxa"/>
            <w:shd w:val="clear" w:color="auto" w:fill="auto"/>
          </w:tcPr>
          <w:p w14:paraId="498A7F38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613F54E5" w14:textId="77777777" w:rsidR="00072A43" w:rsidRPr="00CB3B22" w:rsidRDefault="00072A43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0BD694F0" w14:textId="77777777" w:rsidTr="00D36CB1">
        <w:tc>
          <w:tcPr>
            <w:tcW w:w="3227" w:type="dxa"/>
            <w:shd w:val="clear" w:color="auto" w:fill="auto"/>
            <w:vAlign w:val="center"/>
          </w:tcPr>
          <w:p w14:paraId="434CB7B5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>Adres szkoły/uczelni</w:t>
            </w:r>
          </w:p>
        </w:tc>
        <w:tc>
          <w:tcPr>
            <w:tcW w:w="6237" w:type="dxa"/>
            <w:shd w:val="clear" w:color="auto" w:fill="auto"/>
          </w:tcPr>
          <w:p w14:paraId="71307843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6B82968D" w14:textId="77777777" w:rsidR="00072A43" w:rsidRPr="00CB3B22" w:rsidRDefault="00072A43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6427DA3A" w14:textId="77777777" w:rsidTr="00D36CB1">
        <w:tc>
          <w:tcPr>
            <w:tcW w:w="3227" w:type="dxa"/>
            <w:shd w:val="clear" w:color="auto" w:fill="auto"/>
            <w:vAlign w:val="center"/>
          </w:tcPr>
          <w:p w14:paraId="421C7C73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>Wydział /Kierunek studiów</w:t>
            </w:r>
          </w:p>
        </w:tc>
        <w:tc>
          <w:tcPr>
            <w:tcW w:w="6237" w:type="dxa"/>
            <w:shd w:val="clear" w:color="auto" w:fill="auto"/>
          </w:tcPr>
          <w:p w14:paraId="59DF29A2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614D0E3B" w14:textId="77777777" w:rsidR="00072A43" w:rsidRPr="00CB3B22" w:rsidRDefault="00072A43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27C01345" w14:textId="77777777" w:rsidTr="00D36CB1">
        <w:tc>
          <w:tcPr>
            <w:tcW w:w="3227" w:type="dxa"/>
            <w:shd w:val="clear" w:color="auto" w:fill="auto"/>
            <w:vAlign w:val="center"/>
          </w:tcPr>
          <w:p w14:paraId="67EBD961" w14:textId="77777777" w:rsidR="00CB3B22" w:rsidRPr="00CB3B22" w:rsidRDefault="001E2D4D" w:rsidP="00CB3B22">
            <w:pPr>
              <w:rPr>
                <w:rFonts w:eastAsia="Calibri" w:cs="Times New Roman"/>
                <w:sz w:val="24"/>
                <w:szCs w:val="22"/>
              </w:rPr>
            </w:pPr>
            <w:r>
              <w:rPr>
                <w:rFonts w:eastAsia="Calibri" w:cs="Times New Roman"/>
                <w:sz w:val="24"/>
                <w:szCs w:val="22"/>
              </w:rPr>
              <w:t>Rodz</w:t>
            </w:r>
            <w:r w:rsidR="00CB3B22" w:rsidRPr="00CB3B22">
              <w:rPr>
                <w:rFonts w:eastAsia="Calibri" w:cs="Times New Roman"/>
                <w:sz w:val="24"/>
                <w:szCs w:val="22"/>
              </w:rPr>
              <w:t>aj pracy naukowej (</w:t>
            </w:r>
            <w:r w:rsidR="004D4083">
              <w:rPr>
                <w:rFonts w:eastAsia="Calibri" w:cs="Times New Roman"/>
                <w:sz w:val="24"/>
                <w:szCs w:val="22"/>
              </w:rPr>
              <w:t xml:space="preserve">np. </w:t>
            </w:r>
            <w:r w:rsidR="00CB3B22" w:rsidRPr="00CB3B22">
              <w:rPr>
                <w:rFonts w:eastAsia="Calibri" w:cs="Times New Roman"/>
                <w:sz w:val="24"/>
                <w:szCs w:val="22"/>
              </w:rPr>
              <w:t>licencjacka, magisterska)</w:t>
            </w:r>
          </w:p>
        </w:tc>
        <w:tc>
          <w:tcPr>
            <w:tcW w:w="6237" w:type="dxa"/>
            <w:shd w:val="clear" w:color="auto" w:fill="auto"/>
          </w:tcPr>
          <w:p w14:paraId="5DFF572C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5F3005B1" w14:textId="77777777" w:rsidTr="00D36CB1">
        <w:tc>
          <w:tcPr>
            <w:tcW w:w="3227" w:type="dxa"/>
            <w:shd w:val="clear" w:color="auto" w:fill="auto"/>
            <w:vAlign w:val="center"/>
          </w:tcPr>
          <w:p w14:paraId="0EB00135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 xml:space="preserve">Tytuł pracy </w:t>
            </w:r>
          </w:p>
        </w:tc>
        <w:tc>
          <w:tcPr>
            <w:tcW w:w="6237" w:type="dxa"/>
            <w:shd w:val="clear" w:color="auto" w:fill="auto"/>
          </w:tcPr>
          <w:p w14:paraId="112AF824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387E4529" w14:textId="77777777" w:rsidR="00072A43" w:rsidRPr="00CB3B22" w:rsidRDefault="00072A43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4C6A6F1A" w14:textId="77777777" w:rsidTr="00D36CB1">
        <w:tc>
          <w:tcPr>
            <w:tcW w:w="3227" w:type="dxa"/>
            <w:shd w:val="clear" w:color="auto" w:fill="auto"/>
            <w:vAlign w:val="center"/>
          </w:tcPr>
          <w:p w14:paraId="5057424C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>Rok akademicki, w którym będzie realizowana praca</w:t>
            </w:r>
          </w:p>
        </w:tc>
        <w:tc>
          <w:tcPr>
            <w:tcW w:w="6237" w:type="dxa"/>
            <w:shd w:val="clear" w:color="auto" w:fill="auto"/>
          </w:tcPr>
          <w:p w14:paraId="3E974622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141CBCE9" w14:textId="77777777" w:rsidTr="00D36CB1">
        <w:tc>
          <w:tcPr>
            <w:tcW w:w="3227" w:type="dxa"/>
            <w:shd w:val="clear" w:color="auto" w:fill="auto"/>
            <w:vAlign w:val="center"/>
          </w:tcPr>
          <w:p w14:paraId="2A350FBD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>Zakres danych</w:t>
            </w:r>
            <w:r w:rsidR="00A95D84">
              <w:rPr>
                <w:rFonts w:eastAsia="Calibri" w:cs="Times New Roman"/>
                <w:sz w:val="24"/>
                <w:szCs w:val="22"/>
              </w:rPr>
              <w:t>,</w:t>
            </w:r>
            <w:r w:rsidRPr="00CB3B22">
              <w:rPr>
                <w:rFonts w:eastAsia="Calibri" w:cs="Times New Roman"/>
                <w:sz w:val="24"/>
                <w:szCs w:val="22"/>
              </w:rPr>
              <w:t xml:space="preserve"> o udostępnienie których wnioskuję</w:t>
            </w:r>
          </w:p>
        </w:tc>
        <w:tc>
          <w:tcPr>
            <w:tcW w:w="6237" w:type="dxa"/>
            <w:shd w:val="clear" w:color="auto" w:fill="auto"/>
          </w:tcPr>
          <w:p w14:paraId="50A99096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  <w:tr w:rsidR="00CB3B22" w:rsidRPr="00CB3B22" w14:paraId="0E5A3D03" w14:textId="77777777" w:rsidTr="00D36CB1">
        <w:tc>
          <w:tcPr>
            <w:tcW w:w="3227" w:type="dxa"/>
            <w:shd w:val="clear" w:color="auto" w:fill="auto"/>
            <w:vAlign w:val="center"/>
          </w:tcPr>
          <w:p w14:paraId="2D87F822" w14:textId="77777777" w:rsidR="00CB3B22" w:rsidRP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  <w:r w:rsidRPr="00CB3B22">
              <w:rPr>
                <w:rFonts w:eastAsia="Calibri" w:cs="Times New Roman"/>
                <w:sz w:val="24"/>
                <w:szCs w:val="22"/>
              </w:rPr>
              <w:t xml:space="preserve">Cel wykorzystania danych w ww. pracy </w:t>
            </w:r>
          </w:p>
        </w:tc>
        <w:tc>
          <w:tcPr>
            <w:tcW w:w="6237" w:type="dxa"/>
            <w:shd w:val="clear" w:color="auto" w:fill="auto"/>
          </w:tcPr>
          <w:p w14:paraId="544700C0" w14:textId="77777777" w:rsidR="00CB3B22" w:rsidRDefault="00CB3B22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42F49BC5" w14:textId="77777777" w:rsidR="00A26E98" w:rsidRDefault="00A26E98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53D566D1" w14:textId="77777777" w:rsidR="00A26E98" w:rsidRDefault="00A26E98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4EC36046" w14:textId="77777777" w:rsidR="00003677" w:rsidRDefault="00003677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16E495B4" w14:textId="77777777" w:rsidR="00003677" w:rsidRDefault="00003677" w:rsidP="00CB3B22">
            <w:pPr>
              <w:rPr>
                <w:rFonts w:eastAsia="Calibri" w:cs="Times New Roman"/>
                <w:sz w:val="24"/>
                <w:szCs w:val="22"/>
              </w:rPr>
            </w:pPr>
          </w:p>
          <w:p w14:paraId="3D089C20" w14:textId="482F9389" w:rsidR="00003677" w:rsidRPr="00CB3B22" w:rsidRDefault="00003677" w:rsidP="00CB3B22">
            <w:pPr>
              <w:rPr>
                <w:rFonts w:eastAsia="Calibri" w:cs="Times New Roman"/>
                <w:sz w:val="24"/>
                <w:szCs w:val="22"/>
              </w:rPr>
            </w:pPr>
          </w:p>
        </w:tc>
      </w:tr>
    </w:tbl>
    <w:p w14:paraId="36E35736" w14:textId="77777777" w:rsidR="0044571C" w:rsidRDefault="0044571C" w:rsidP="0044571C">
      <w:pPr>
        <w:spacing w:line="276" w:lineRule="auto"/>
        <w:jc w:val="both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</w:p>
    <w:p w14:paraId="4A957228" w14:textId="77777777" w:rsidR="0044571C" w:rsidRPr="0044571C" w:rsidRDefault="0044571C" w:rsidP="0044571C">
      <w:pPr>
        <w:spacing w:line="276" w:lineRule="auto"/>
        <w:jc w:val="both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</w:p>
    <w:p w14:paraId="62494391" w14:textId="77777777" w:rsidR="0044571C" w:rsidRPr="0044571C" w:rsidRDefault="0044571C" w:rsidP="0044571C">
      <w:pPr>
        <w:spacing w:line="276" w:lineRule="auto"/>
        <w:jc w:val="right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>……………………………………………………..</w:t>
      </w:r>
    </w:p>
    <w:p w14:paraId="2FB2061E" w14:textId="1E81B64C" w:rsidR="0044571C" w:rsidRDefault="0044571C" w:rsidP="0044571C">
      <w:pPr>
        <w:spacing w:line="276" w:lineRule="auto"/>
        <w:jc w:val="both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color w:val="000000" w:themeColor="text1"/>
          <w:sz w:val="18"/>
          <w:szCs w:val="18"/>
          <w:lang w:eastAsia="en-US"/>
        </w:rPr>
        <w:tab/>
      </w:r>
      <w:r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           </w:t>
      </w:r>
      <w:r w:rsidRPr="0044571C">
        <w:rPr>
          <w:rFonts w:eastAsiaTheme="minorHAnsi" w:cs="Arial"/>
          <w:color w:val="000000" w:themeColor="text1"/>
          <w:sz w:val="18"/>
          <w:szCs w:val="18"/>
          <w:lang w:eastAsia="en-US"/>
        </w:rPr>
        <w:t>Data i podpis Wnioskodawcy</w:t>
      </w:r>
    </w:p>
    <w:p w14:paraId="3ACE178D" w14:textId="77777777" w:rsidR="00C665E0" w:rsidRDefault="00C665E0" w:rsidP="00C665E0">
      <w:pPr>
        <w:spacing w:line="276" w:lineRule="auto"/>
        <w:jc w:val="right"/>
        <w:rPr>
          <w:rFonts w:eastAsiaTheme="minorHAnsi" w:cs="Arial"/>
          <w:color w:val="000000" w:themeColor="text1"/>
          <w:sz w:val="18"/>
          <w:szCs w:val="18"/>
          <w:lang w:eastAsia="en-US"/>
        </w:rPr>
      </w:pPr>
    </w:p>
    <w:p w14:paraId="5313E665" w14:textId="32D1EF17" w:rsidR="00C665E0" w:rsidRPr="00C665E0" w:rsidRDefault="00C665E0" w:rsidP="00C665E0">
      <w:pPr>
        <w:spacing w:line="276" w:lineRule="auto"/>
        <w:jc w:val="right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bookmarkStart w:id="0" w:name="_GoBack"/>
      <w:bookmarkEnd w:id="0"/>
      <w:r w:rsidRPr="00C665E0">
        <w:rPr>
          <w:rFonts w:eastAsiaTheme="minorHAnsi" w:cs="Arial"/>
          <w:color w:val="000000" w:themeColor="text1"/>
          <w:sz w:val="18"/>
          <w:szCs w:val="18"/>
          <w:lang w:eastAsia="en-US"/>
        </w:rPr>
        <w:t>Potwierdzenie wniosku przez szkołę / uczelnię.</w:t>
      </w:r>
    </w:p>
    <w:p w14:paraId="07F140E3" w14:textId="77777777" w:rsidR="00C665E0" w:rsidRDefault="00C665E0" w:rsidP="00C665E0">
      <w:pPr>
        <w:spacing w:line="276" w:lineRule="auto"/>
        <w:jc w:val="right"/>
        <w:rPr>
          <w:rFonts w:eastAsiaTheme="minorHAnsi" w:cs="Arial"/>
          <w:color w:val="000000" w:themeColor="text1"/>
          <w:sz w:val="18"/>
          <w:szCs w:val="18"/>
          <w:lang w:eastAsia="en-US"/>
        </w:rPr>
      </w:pPr>
    </w:p>
    <w:p w14:paraId="3D7A95EC" w14:textId="37A6755D" w:rsidR="00C665E0" w:rsidRPr="00C665E0" w:rsidRDefault="00C665E0" w:rsidP="00C665E0">
      <w:pPr>
        <w:spacing w:line="276" w:lineRule="auto"/>
        <w:jc w:val="right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C665E0">
        <w:rPr>
          <w:rFonts w:eastAsiaTheme="minorHAnsi" w:cs="Arial"/>
          <w:color w:val="000000" w:themeColor="text1"/>
          <w:sz w:val="18"/>
          <w:szCs w:val="18"/>
          <w:lang w:eastAsia="en-US"/>
        </w:rPr>
        <w:t> </w:t>
      </w:r>
    </w:p>
    <w:p w14:paraId="57801F34" w14:textId="77777777" w:rsidR="00C665E0" w:rsidRPr="0044571C" w:rsidRDefault="00C665E0" w:rsidP="00C665E0">
      <w:pPr>
        <w:spacing w:line="276" w:lineRule="auto"/>
        <w:jc w:val="right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>……………………………………………………..</w:t>
      </w:r>
    </w:p>
    <w:p w14:paraId="713B4D49" w14:textId="1098990A" w:rsidR="00C665E0" w:rsidRPr="0044571C" w:rsidRDefault="00C665E0" w:rsidP="00C665E0">
      <w:pPr>
        <w:spacing w:line="276" w:lineRule="auto"/>
        <w:jc w:val="right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C665E0">
        <w:rPr>
          <w:rFonts w:eastAsiaTheme="minorHAnsi" w:cs="Arial"/>
          <w:color w:val="000000" w:themeColor="text1"/>
          <w:sz w:val="18"/>
          <w:szCs w:val="18"/>
          <w:lang w:eastAsia="en-US"/>
        </w:rPr>
        <w:t>                                                                                              Data i podpis przedstawiciela szkoły/uczelni</w:t>
      </w:r>
    </w:p>
    <w:p w14:paraId="5A87C2B3" w14:textId="62B7676B" w:rsidR="0044571C" w:rsidRDefault="0044571C" w:rsidP="00C665E0">
      <w:pPr>
        <w:spacing w:line="276" w:lineRule="auto"/>
        <w:jc w:val="right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</w:p>
    <w:p w14:paraId="25452D2A" w14:textId="77777777" w:rsidR="0044571C" w:rsidRDefault="0044571C" w:rsidP="00C665E0">
      <w:pPr>
        <w:spacing w:line="276" w:lineRule="auto"/>
        <w:jc w:val="right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</w:p>
    <w:p w14:paraId="27F306F0" w14:textId="0AA91D0C" w:rsidR="0044571C" w:rsidRPr="0044571C" w:rsidRDefault="0049107C" w:rsidP="00C665E0">
      <w:pPr>
        <w:spacing w:line="276" w:lineRule="auto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  <w:r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 xml:space="preserve">Akceptacja komórki merytorycznej </w:t>
      </w:r>
      <w:r w:rsidR="0044571C"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>……………………………………………………..</w:t>
      </w:r>
    </w:p>
    <w:p w14:paraId="718501BC" w14:textId="77777777" w:rsidR="00484FFE" w:rsidRDefault="0044571C" w:rsidP="00C665E0">
      <w:pPr>
        <w:spacing w:line="276" w:lineRule="auto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</w:p>
    <w:p w14:paraId="5DBF9D28" w14:textId="4B7C59AC" w:rsidR="0004185B" w:rsidRPr="00003677" w:rsidRDefault="0044571C" w:rsidP="00C665E0">
      <w:pPr>
        <w:spacing w:line="276" w:lineRule="auto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="00484FFE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="00484FFE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="00484FFE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="00484FFE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44571C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Data i podpis </w:t>
      </w:r>
    </w:p>
    <w:p w14:paraId="7D64C101" w14:textId="77777777" w:rsidR="000B0BE8" w:rsidRPr="000B0BE8" w:rsidRDefault="000B0BE8" w:rsidP="000B0BE8">
      <w:pPr>
        <w:tabs>
          <w:tab w:val="left" w:pos="980"/>
        </w:tabs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14:paraId="1D4D4E35" w14:textId="77777777" w:rsidR="000B0BE8" w:rsidRPr="00C53A37" w:rsidRDefault="000B0BE8" w:rsidP="000B0BE8">
      <w:pPr>
        <w:spacing w:before="120" w:after="12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53A3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Informacja o przetwarzaniu danych osobowych</w:t>
      </w:r>
    </w:p>
    <w:p w14:paraId="39BE110F" w14:textId="3E39B259" w:rsidR="003B3078" w:rsidRPr="00C53A37" w:rsidRDefault="003B3078" w:rsidP="00343F98">
      <w:pPr>
        <w:numPr>
          <w:ilvl w:val="0"/>
          <w:numId w:val="10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  <w:u w:val="single"/>
        </w:rPr>
      </w:pP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Administratorem Pani/Pana danych osobowych jest TAURON Dystrybucja S.A. z siedzibą w Krakowie, ul. Podgórska 25A, 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br/>
        <w:t>31-035 Kraków,</w:t>
      </w:r>
      <w:r w:rsidR="001B0A4D" w:rsidRPr="00C53A37">
        <w:rPr>
          <w:rFonts w:asciiTheme="minorHAnsi" w:eastAsiaTheme="minorEastAsia" w:hAnsiTheme="minorHAnsi" w:cstheme="minorHAnsi"/>
          <w:color w:val="0070C0"/>
          <w:sz w:val="16"/>
          <w:szCs w:val="16"/>
        </w:rPr>
        <w:t xml:space="preserve"> </w:t>
      </w:r>
      <w:hyperlink r:id="rId19" w:history="1">
        <w:r w:rsidR="001B0A4D" w:rsidRPr="00C53A37">
          <w:rPr>
            <w:rStyle w:val="Hipercze"/>
            <w:rFonts w:asciiTheme="minorHAnsi" w:eastAsiaTheme="minorEastAsia" w:hAnsiTheme="minorHAnsi" w:cstheme="minorHAnsi"/>
            <w:sz w:val="16"/>
            <w:szCs w:val="16"/>
          </w:rPr>
          <w:t>www.tauron-dystrybucja.pl</w:t>
        </w:r>
      </w:hyperlink>
      <w:r w:rsidR="001B0A4D"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.</w:t>
      </w:r>
      <w:r w:rsidRPr="00C53A37">
        <w:rPr>
          <w:rFonts w:asciiTheme="minorHAnsi" w:eastAsiaTheme="minorEastAsia" w:hAnsiTheme="minorHAnsi" w:cstheme="minorHAnsi"/>
          <w:color w:val="0070C0"/>
          <w:sz w:val="16"/>
          <w:szCs w:val="16"/>
        </w:rPr>
        <w:t xml:space="preserve"> </w:t>
      </w:r>
    </w:p>
    <w:p w14:paraId="4BA14311" w14:textId="58D1BE2B" w:rsidR="003B3078" w:rsidRPr="00C53A37" w:rsidRDefault="003B3078" w:rsidP="00343F98">
      <w:pPr>
        <w:numPr>
          <w:ilvl w:val="0"/>
          <w:numId w:val="10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C53A37">
        <w:rPr>
          <w:rFonts w:asciiTheme="minorHAnsi" w:eastAsiaTheme="minorEastAsia" w:hAnsiTheme="minorHAnsi" w:cstheme="minorHAnsi"/>
          <w:sz w:val="16"/>
          <w:szCs w:val="16"/>
        </w:rPr>
        <w:t>Powołaliśmy Inspektora Ochrony Danych, z którym mogą się Państwo skontaktować w sprawach dotyczących ochrony danych pisząc na:</w:t>
      </w:r>
      <w:r w:rsidRPr="00C53A37">
        <w:rPr>
          <w:rFonts w:asciiTheme="minorHAnsi" w:eastAsiaTheme="minorEastAsia" w:hAnsiTheme="minorHAnsi" w:cstheme="minorHAnsi"/>
          <w:sz w:val="16"/>
          <w:szCs w:val="16"/>
          <w:lang w:val="en-US"/>
        </w:rPr>
        <w:t xml:space="preserve"> </w:t>
      </w:r>
      <w:hyperlink r:id="rId20" w:history="1">
        <w:r w:rsidRPr="00C53A37">
          <w:rPr>
            <w:rFonts w:asciiTheme="minorHAnsi" w:eastAsiaTheme="minorEastAsia" w:hAnsiTheme="minorHAnsi" w:cstheme="minorHAnsi"/>
            <w:color w:val="0070C0"/>
            <w:sz w:val="16"/>
            <w:szCs w:val="16"/>
            <w:u w:val="single"/>
            <w:lang w:val="en-US"/>
          </w:rPr>
          <w:t>td.iod@tauron-dystrybucja.pl</w:t>
        </w:r>
      </w:hyperlink>
      <w:r w:rsidRPr="00C53A37">
        <w:rPr>
          <w:rFonts w:asciiTheme="minorHAnsi" w:eastAsiaTheme="minorEastAsia" w:hAnsiTheme="minorHAnsi" w:cstheme="minorHAnsi"/>
          <w:sz w:val="16"/>
          <w:szCs w:val="16"/>
          <w:lang w:val="en-US"/>
        </w:rPr>
        <w:t xml:space="preserve"> </w:t>
      </w:r>
      <w:proofErr w:type="spellStart"/>
      <w:r w:rsidRPr="00C53A37">
        <w:rPr>
          <w:rFonts w:asciiTheme="minorHAnsi" w:eastAsiaTheme="minorEastAsia" w:hAnsiTheme="minorHAnsi" w:cstheme="minorHAnsi"/>
          <w:sz w:val="16"/>
          <w:szCs w:val="16"/>
          <w:lang w:val="en-US"/>
        </w:rPr>
        <w:t>lub</w:t>
      </w:r>
      <w:proofErr w:type="spellEnd"/>
      <w:r w:rsidRPr="00C53A37">
        <w:rPr>
          <w:rFonts w:asciiTheme="minorHAnsi" w:eastAsiaTheme="minorEastAsia" w:hAnsiTheme="minorHAnsi" w:cstheme="minorHAnsi"/>
          <w:sz w:val="16"/>
          <w:szCs w:val="16"/>
          <w:lang w:val="en-US"/>
        </w:rPr>
        <w:t xml:space="preserve"> </w:t>
      </w:r>
      <w:proofErr w:type="spellStart"/>
      <w:r w:rsidRPr="00C53A37">
        <w:rPr>
          <w:rFonts w:asciiTheme="minorHAnsi" w:eastAsiaTheme="minorEastAsia" w:hAnsiTheme="minorHAnsi" w:cstheme="minorHAnsi"/>
          <w:sz w:val="16"/>
          <w:szCs w:val="16"/>
          <w:lang w:val="en-US"/>
        </w:rPr>
        <w:t>na</w:t>
      </w:r>
      <w:proofErr w:type="spellEnd"/>
      <w:r w:rsidRPr="00C53A37">
        <w:rPr>
          <w:rFonts w:asciiTheme="minorHAnsi" w:eastAsiaTheme="minorEastAsia" w:hAnsiTheme="minorHAnsi" w:cstheme="minorHAnsi"/>
          <w:sz w:val="16"/>
          <w:szCs w:val="16"/>
          <w:lang w:val="en-US"/>
        </w:rPr>
        <w:t xml:space="preserve"> 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adres korespondencyjny: IOD TAURON Dystrybucja S.A., </w:t>
      </w:r>
      <w:r w:rsidR="00E8328F" w:rsidRPr="00C53A37">
        <w:rPr>
          <w:rFonts w:asciiTheme="minorHAnsi" w:eastAsiaTheme="minorEastAsia" w:hAnsiTheme="minorHAnsi" w:cstheme="minorHAnsi"/>
          <w:sz w:val="16"/>
          <w:szCs w:val="16"/>
        </w:rPr>
        <w:t>31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>-</w:t>
      </w:r>
      <w:r w:rsidR="00E8328F" w:rsidRPr="00C53A37">
        <w:rPr>
          <w:rFonts w:asciiTheme="minorHAnsi" w:eastAsiaTheme="minorEastAsia" w:hAnsiTheme="minorHAnsi" w:cstheme="minorHAnsi"/>
          <w:sz w:val="16"/>
          <w:szCs w:val="16"/>
        </w:rPr>
        <w:t>060 Kraków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, ul. </w:t>
      </w:r>
      <w:r w:rsidR="00E8328F" w:rsidRPr="00C53A37">
        <w:rPr>
          <w:rFonts w:asciiTheme="minorHAnsi" w:eastAsiaTheme="minorEastAsia" w:hAnsiTheme="minorHAnsi" w:cstheme="minorHAnsi"/>
          <w:sz w:val="16"/>
          <w:szCs w:val="16"/>
        </w:rPr>
        <w:t>Dajwór 27.</w:t>
      </w:r>
    </w:p>
    <w:p w14:paraId="0496BC1F" w14:textId="3E42EBAD" w:rsidR="003B3078" w:rsidRPr="00C53A37" w:rsidRDefault="003B3078" w:rsidP="00343F98">
      <w:pPr>
        <w:numPr>
          <w:ilvl w:val="0"/>
          <w:numId w:val="10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Będziemy przetwarzać </w:t>
      </w:r>
      <w:r w:rsidR="00343F98" w:rsidRPr="00C53A37">
        <w:rPr>
          <w:rFonts w:asciiTheme="minorHAnsi" w:eastAsiaTheme="minorEastAsia" w:hAnsiTheme="minorHAnsi" w:cstheme="minorHAnsi"/>
          <w:sz w:val="16"/>
          <w:szCs w:val="16"/>
        </w:rPr>
        <w:t xml:space="preserve">dane osobowe </w:t>
      </w:r>
      <w:r w:rsidR="00BB2020" w:rsidRPr="00C53A37">
        <w:rPr>
          <w:rFonts w:asciiTheme="minorHAnsi" w:eastAsiaTheme="minorEastAsia" w:hAnsiTheme="minorHAnsi" w:cstheme="minorHAnsi"/>
          <w:sz w:val="16"/>
          <w:szCs w:val="16"/>
        </w:rPr>
        <w:t xml:space="preserve">podane przez 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Państwa </w:t>
      </w:r>
      <w:r w:rsidR="00BB2020" w:rsidRPr="00C53A37">
        <w:rPr>
          <w:rFonts w:asciiTheme="minorHAnsi" w:eastAsiaTheme="minorEastAsia" w:hAnsiTheme="minorHAnsi" w:cstheme="minorHAnsi"/>
          <w:sz w:val="16"/>
          <w:szCs w:val="16"/>
        </w:rPr>
        <w:t>w związku</w:t>
      </w:r>
      <w:r w:rsidR="00FB0778"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z </w:t>
      </w:r>
      <w:r w:rsidR="00343F98" w:rsidRPr="00C53A37">
        <w:rPr>
          <w:rFonts w:asciiTheme="minorHAnsi" w:eastAsiaTheme="minorEastAsia" w:hAnsiTheme="minorHAnsi" w:cstheme="minorHAnsi"/>
          <w:sz w:val="16"/>
          <w:szCs w:val="16"/>
        </w:rPr>
        <w:t>Państwa wystąpieniem dotyczącym</w:t>
      </w:r>
      <w:r w:rsidR="00FB0778"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udostępnienia danych </w:t>
      </w:r>
      <w:r w:rsidR="00343F98" w:rsidRPr="00C53A37">
        <w:rPr>
          <w:rFonts w:asciiTheme="minorHAnsi" w:eastAsiaTheme="minorEastAsia" w:hAnsiTheme="minorHAnsi" w:cstheme="minorHAnsi"/>
          <w:sz w:val="16"/>
          <w:szCs w:val="16"/>
        </w:rPr>
        <w:t>do pracy naukowej.</w:t>
      </w:r>
    </w:p>
    <w:p w14:paraId="25BB95AE" w14:textId="713355B6" w:rsidR="003B3078" w:rsidRPr="00C53A37" w:rsidRDefault="003B3078" w:rsidP="00343F9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Państwa dane osobowe </w:t>
      </w:r>
      <w:r w:rsidR="00BB2020" w:rsidRPr="00C53A37">
        <w:rPr>
          <w:rFonts w:asciiTheme="minorHAnsi" w:eastAsiaTheme="minorEastAsia" w:hAnsiTheme="minorHAnsi" w:cstheme="minorHAnsi"/>
          <w:sz w:val="16"/>
          <w:szCs w:val="16"/>
        </w:rPr>
        <w:t>będziemy przetwarzali w celu:</w:t>
      </w:r>
    </w:p>
    <w:p w14:paraId="69EE6A27" w14:textId="4EADB766" w:rsidR="00FB0778" w:rsidRPr="00343F98" w:rsidRDefault="00BB2020" w:rsidP="00343F98">
      <w:pPr>
        <w:numPr>
          <w:ilvl w:val="1"/>
          <w:numId w:val="18"/>
        </w:numPr>
        <w:ind w:left="1134" w:hanging="425"/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zawarcia </w:t>
      </w:r>
      <w:r w:rsidR="00947530">
        <w:rPr>
          <w:rFonts w:asciiTheme="minorHAnsi" w:eastAsiaTheme="minorEastAsia" w:hAnsiTheme="minorHAnsi" w:cstheme="minorHAnsi"/>
          <w:sz w:val="16"/>
          <w:szCs w:val="16"/>
        </w:rPr>
        <w:t>i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wykonania umowy</w:t>
      </w:r>
      <w:r w:rsidR="00FB0778"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o udostępnienie danych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– prze</w:t>
      </w:r>
      <w:r w:rsidR="00FB0778" w:rsidRPr="00C53A37">
        <w:rPr>
          <w:rFonts w:asciiTheme="minorHAnsi" w:eastAsiaTheme="minorEastAsia" w:hAnsiTheme="minorHAnsi" w:cstheme="minorHAnsi"/>
          <w:sz w:val="16"/>
          <w:szCs w:val="16"/>
        </w:rPr>
        <w:t>d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  <w:r w:rsidR="00FB0778" w:rsidRPr="00C53A37">
        <w:rPr>
          <w:rFonts w:asciiTheme="minorHAnsi" w:eastAsiaTheme="minorEastAsia" w:hAnsiTheme="minorHAnsi" w:cstheme="minorHAnsi"/>
          <w:sz w:val="16"/>
          <w:szCs w:val="16"/>
        </w:rPr>
        <w:t>zawarciem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umowy </w:t>
      </w:r>
      <w:r w:rsidR="00FB0778" w:rsidRPr="00C53A37">
        <w:rPr>
          <w:rFonts w:asciiTheme="minorHAnsi" w:eastAsiaTheme="minorEastAsia" w:hAnsiTheme="minorHAnsi" w:cstheme="minorHAnsi"/>
          <w:sz w:val="16"/>
          <w:szCs w:val="16"/>
        </w:rPr>
        <w:t>i podczas jej wykonywania</w:t>
      </w:r>
      <w:r w:rsidRPr="00C53A37">
        <w:rPr>
          <w:rFonts w:asciiTheme="minorHAnsi" w:eastAsiaTheme="minorEastAsia" w:hAnsiTheme="minorHAnsi" w:cstheme="minorHAnsi"/>
          <w:sz w:val="16"/>
          <w:szCs w:val="16"/>
        </w:rPr>
        <w:t xml:space="preserve"> [podstawa prawna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  <w:r w:rsidR="00FB0778">
        <w:rPr>
          <w:rFonts w:asciiTheme="minorHAnsi" w:eastAsiaTheme="minorEastAsia" w:hAnsiTheme="minorHAnsi" w:cstheme="minorHAnsi"/>
          <w:sz w:val="16"/>
          <w:szCs w:val="16"/>
        </w:rPr>
        <w:t>A</w:t>
      </w:r>
      <w:r w:rsidR="00FB0778" w:rsidRPr="00343F98">
        <w:rPr>
          <w:rFonts w:asciiTheme="minorHAnsi" w:eastAsiaTheme="minorEastAsia" w:hAnsiTheme="minorHAnsi" w:cstheme="minorHAnsi"/>
          <w:sz w:val="16"/>
          <w:szCs w:val="16"/>
        </w:rPr>
        <w:t>rt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>. 6 ust. 1 lit. b) Rozporządzenia – zawarcie I wykonanie umowy];</w:t>
      </w:r>
      <w:r w:rsidR="00FB0778" w:rsidRPr="00343F98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</w:p>
    <w:p w14:paraId="00FA035D" w14:textId="1FE99190" w:rsidR="00BB2020" w:rsidRPr="00343F98" w:rsidRDefault="00BB2020" w:rsidP="00343F98">
      <w:pPr>
        <w:numPr>
          <w:ilvl w:val="1"/>
          <w:numId w:val="18"/>
        </w:numPr>
        <w:ind w:left="1134" w:hanging="425"/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>ewentualnego ustalenia, dochodzenia roszczeń lub obrony przed roszczeniami w tym sprzedaży wierzytelności – przez czas trwania postępowań i okres przedawnienia potencja</w:t>
      </w:r>
      <w:r w:rsidR="00FB0778" w:rsidRPr="00343F98">
        <w:rPr>
          <w:rFonts w:asciiTheme="minorHAnsi" w:eastAsiaTheme="minorEastAsia" w:hAnsiTheme="minorHAnsi" w:cstheme="minorHAnsi"/>
          <w:sz w:val="16"/>
          <w:szCs w:val="16"/>
        </w:rPr>
        <w:t xml:space="preserve">lnych roszczeń [podstawa prawna </w:t>
      </w:r>
      <w:r w:rsidR="00343F98" w:rsidRPr="00343F98">
        <w:rPr>
          <w:rFonts w:asciiTheme="minorHAnsi" w:eastAsiaTheme="minorEastAsia" w:hAnsiTheme="minorHAnsi" w:cstheme="minorHAnsi"/>
          <w:sz w:val="16"/>
          <w:szCs w:val="16"/>
        </w:rPr>
        <w:t>Art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>. 6 ust. 1 f) Rozporządzenia - realizacja uzasadnionego interesu administratora w postaci dochodzenia roszczeń i obrona przed r</w:t>
      </w:r>
      <w:r w:rsidR="00FB0778" w:rsidRPr="00343F98">
        <w:rPr>
          <w:rFonts w:asciiTheme="minorHAnsi" w:eastAsiaTheme="minorEastAsia" w:hAnsiTheme="minorHAnsi" w:cstheme="minorHAnsi"/>
          <w:sz w:val="16"/>
          <w:szCs w:val="16"/>
        </w:rPr>
        <w:t>oszczeniami związanymi z umową].</w:t>
      </w:r>
    </w:p>
    <w:p w14:paraId="7082A6D6" w14:textId="77777777" w:rsidR="00FB0778" w:rsidRPr="00343F98" w:rsidRDefault="00FB0778" w:rsidP="00343F98">
      <w:pPr>
        <w:ind w:left="284"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>Przetwarzanie danych osobowych na podstawie art. 6 ust. 1 f) Rozporządzenia poprzedzone zostało przeprowadzeniem weryfikacji istnienia uzasadnionego interesu prawnego oraz ryzyka naruszenia Państwa praw lub interesów w formie testu równowagi. Przysługuje Państwu prawo dostępu do wniosków z tego testu. W celu uzyskania dalszych informacji prosimy o kontakt z Inspektorem Ochrony Danych.</w:t>
      </w:r>
    </w:p>
    <w:p w14:paraId="38672289" w14:textId="157A9E55" w:rsidR="003B3078" w:rsidRPr="00343F98" w:rsidRDefault="003B3078" w:rsidP="00343F98">
      <w:pPr>
        <w:ind w:left="284"/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 xml:space="preserve">Rozporządzenie o jakim piszemy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Tekst rozporządzenia mogą Państwo znaleźć na stronie </w:t>
      </w:r>
      <w:hyperlink r:id="rId21" w:history="1">
        <w:r w:rsidR="00FB0778" w:rsidRPr="00343F98">
          <w:rPr>
            <w:rStyle w:val="Hipercze"/>
            <w:rFonts w:asciiTheme="minorHAnsi" w:eastAsiaTheme="minorEastAsia" w:hAnsiTheme="minorHAnsi" w:cstheme="minorHAnsi"/>
            <w:sz w:val="16"/>
            <w:szCs w:val="16"/>
          </w:rPr>
          <w:t>www.tauron-dystrybucja.pl/ROD</w:t>
        </w:r>
        <w:r w:rsidR="00FB0778" w:rsidRPr="00121BA1">
          <w:rPr>
            <w:rStyle w:val="Hipercze"/>
            <w:rFonts w:asciiTheme="minorHAnsi" w:eastAsiaTheme="minorEastAsia" w:hAnsiTheme="minorHAnsi" w:cstheme="minorHAnsi"/>
            <w:sz w:val="16"/>
            <w:szCs w:val="16"/>
          </w:rPr>
          <w:t>O</w:t>
        </w:r>
      </w:hyperlink>
      <w:r w:rsidR="00FB0778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>.</w:t>
      </w:r>
    </w:p>
    <w:p w14:paraId="03D169EE" w14:textId="77777777" w:rsidR="003B3078" w:rsidRPr="00343F98" w:rsidRDefault="003B3078" w:rsidP="00343F98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>W związku z tym, że przetwarzamy Państwa dane osobowe, przysługują Państwu następujące prawa:</w:t>
      </w:r>
    </w:p>
    <w:p w14:paraId="1AA2ACD2" w14:textId="0DED283E" w:rsidR="001B0A4D" w:rsidRPr="00343F98" w:rsidRDefault="001B0A4D" w:rsidP="00343F98">
      <w:pPr>
        <w:numPr>
          <w:ilvl w:val="0"/>
          <w:numId w:val="7"/>
        </w:numPr>
        <w:contextualSpacing/>
        <w:jc w:val="both"/>
        <w:rPr>
          <w:rFonts w:asciiTheme="minorHAnsi" w:eastAsiaTheme="minorEastAsia" w:hAnsiTheme="minorHAnsi" w:cstheme="minorHAnsi"/>
          <w:b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b/>
          <w:sz w:val="16"/>
          <w:szCs w:val="16"/>
        </w:rPr>
        <w:t>prawo do wniesienia sprzeciwu,</w:t>
      </w:r>
    </w:p>
    <w:p w14:paraId="13D97168" w14:textId="5AA52B89" w:rsidR="003B3078" w:rsidRPr="00343F98" w:rsidRDefault="003F07C9" w:rsidP="00343F98">
      <w:pPr>
        <w:numPr>
          <w:ilvl w:val="0"/>
          <w:numId w:val="7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b/>
          <w:sz w:val="16"/>
          <w:szCs w:val="16"/>
        </w:rPr>
        <w:t>p</w:t>
      </w:r>
      <w:r w:rsidR="003B3078" w:rsidRPr="00343F98">
        <w:rPr>
          <w:rFonts w:asciiTheme="minorHAnsi" w:eastAsiaTheme="minorEastAsia" w:hAnsiTheme="minorHAnsi" w:cstheme="minorHAnsi"/>
          <w:b/>
          <w:sz w:val="16"/>
          <w:szCs w:val="16"/>
        </w:rPr>
        <w:t>rawo dostępu do danych osobowych</w:t>
      </w:r>
      <w:r w:rsidR="00E8328F" w:rsidRPr="00343F98">
        <w:rPr>
          <w:rFonts w:asciiTheme="minorHAnsi" w:eastAsiaTheme="minorEastAsia" w:hAnsiTheme="minorHAnsi" w:cstheme="minorHAnsi"/>
          <w:sz w:val="16"/>
          <w:szCs w:val="16"/>
        </w:rPr>
        <w:t>,</w:t>
      </w:r>
    </w:p>
    <w:p w14:paraId="17E06120" w14:textId="206DC06D" w:rsidR="003B3078" w:rsidRPr="00343F98" w:rsidRDefault="003F07C9" w:rsidP="00343F98">
      <w:pPr>
        <w:numPr>
          <w:ilvl w:val="0"/>
          <w:numId w:val="7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b/>
          <w:sz w:val="16"/>
          <w:szCs w:val="16"/>
        </w:rPr>
        <w:t>p</w:t>
      </w:r>
      <w:r w:rsidR="003B3078" w:rsidRPr="00343F98">
        <w:rPr>
          <w:rFonts w:asciiTheme="minorHAnsi" w:eastAsiaTheme="minorEastAsia" w:hAnsiTheme="minorHAnsi" w:cstheme="minorHAnsi"/>
          <w:b/>
          <w:sz w:val="16"/>
          <w:szCs w:val="16"/>
        </w:rPr>
        <w:t>rawo do sprostowania danych osobowych</w:t>
      </w:r>
      <w:r w:rsidR="00E8328F" w:rsidRPr="00343F98">
        <w:rPr>
          <w:rFonts w:asciiTheme="minorHAnsi" w:eastAsiaTheme="minorEastAsia" w:hAnsiTheme="minorHAnsi" w:cstheme="minorHAnsi"/>
          <w:b/>
          <w:sz w:val="16"/>
          <w:szCs w:val="16"/>
        </w:rPr>
        <w:t>,</w:t>
      </w:r>
      <w:r w:rsidR="003B3078" w:rsidRPr="00343F98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</w:p>
    <w:p w14:paraId="15FAC0E6" w14:textId="03E00CEB" w:rsidR="003B3078" w:rsidRPr="00343F98" w:rsidRDefault="003F07C9" w:rsidP="00343F98">
      <w:pPr>
        <w:numPr>
          <w:ilvl w:val="0"/>
          <w:numId w:val="7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b/>
          <w:sz w:val="16"/>
          <w:szCs w:val="16"/>
        </w:rPr>
        <w:t>p</w:t>
      </w:r>
      <w:r w:rsidR="003B3078" w:rsidRPr="00343F98">
        <w:rPr>
          <w:rFonts w:asciiTheme="minorHAnsi" w:eastAsiaTheme="minorEastAsia" w:hAnsiTheme="minorHAnsi" w:cstheme="minorHAnsi"/>
          <w:b/>
          <w:sz w:val="16"/>
          <w:szCs w:val="16"/>
        </w:rPr>
        <w:t xml:space="preserve">rawo do usunięcia danych osobowych </w:t>
      </w:r>
      <w:r w:rsidR="003B3078" w:rsidRPr="00343F98">
        <w:rPr>
          <w:rFonts w:asciiTheme="minorHAnsi" w:eastAsiaTheme="minorEastAsia" w:hAnsiTheme="minorHAnsi" w:cstheme="minorHAnsi"/>
          <w:sz w:val="16"/>
          <w:szCs w:val="16"/>
        </w:rPr>
        <w:t>(zwanego również „prawem do bycia zapomnianym”)</w:t>
      </w:r>
      <w:r w:rsidR="00E8328F" w:rsidRPr="00343F98">
        <w:rPr>
          <w:rFonts w:asciiTheme="minorHAnsi" w:eastAsiaTheme="minorEastAsia" w:hAnsiTheme="minorHAnsi" w:cstheme="minorHAnsi"/>
          <w:b/>
          <w:sz w:val="16"/>
          <w:szCs w:val="16"/>
        </w:rPr>
        <w:t>,</w:t>
      </w:r>
    </w:p>
    <w:p w14:paraId="4FC6FAD7" w14:textId="013BF751" w:rsidR="003B3078" w:rsidRPr="00343F98" w:rsidRDefault="003F07C9" w:rsidP="00343F98">
      <w:pPr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Fonts w:asciiTheme="minorHAnsi" w:eastAsiaTheme="minorEastAsia" w:hAnsiTheme="minorHAnsi" w:cstheme="minorHAnsi"/>
          <w:b/>
          <w:sz w:val="16"/>
          <w:szCs w:val="16"/>
        </w:rPr>
        <w:t>p</w:t>
      </w:r>
      <w:r w:rsidR="003B3078" w:rsidRPr="00343F98">
        <w:rPr>
          <w:rFonts w:asciiTheme="minorHAnsi" w:eastAsiaTheme="minorEastAsia" w:hAnsiTheme="minorHAnsi" w:cstheme="minorHAnsi"/>
          <w:b/>
          <w:sz w:val="16"/>
          <w:szCs w:val="16"/>
        </w:rPr>
        <w:t>rawo do ograniczenia przetwarzania danych osobowych</w:t>
      </w:r>
      <w:r w:rsidR="00E8328F" w:rsidRPr="00343F98">
        <w:rPr>
          <w:rFonts w:asciiTheme="minorHAnsi" w:eastAsiaTheme="minorEastAsia" w:hAnsiTheme="minorHAnsi" w:cstheme="minorHAnsi"/>
          <w:sz w:val="16"/>
          <w:szCs w:val="16"/>
        </w:rPr>
        <w:t>,</w:t>
      </w:r>
    </w:p>
    <w:p w14:paraId="1F91E84B" w14:textId="748B9319" w:rsidR="003B3078" w:rsidRPr="00343F98" w:rsidRDefault="003F07C9" w:rsidP="00343F98">
      <w:pPr>
        <w:numPr>
          <w:ilvl w:val="0"/>
          <w:numId w:val="7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b/>
          <w:sz w:val="16"/>
          <w:szCs w:val="16"/>
        </w:rPr>
        <w:t>p</w:t>
      </w:r>
      <w:r w:rsidR="003B3078" w:rsidRPr="00343F98">
        <w:rPr>
          <w:rFonts w:asciiTheme="minorHAnsi" w:eastAsiaTheme="minorEastAsia" w:hAnsiTheme="minorHAnsi" w:cstheme="minorHAnsi"/>
          <w:b/>
          <w:sz w:val="16"/>
          <w:szCs w:val="16"/>
        </w:rPr>
        <w:t>rawo do przeniesienia danych</w:t>
      </w:r>
      <w:r w:rsidR="003D6DD9" w:rsidRPr="00343F98">
        <w:rPr>
          <w:rFonts w:asciiTheme="minorHAnsi" w:eastAsiaTheme="minorEastAsia" w:hAnsiTheme="minorHAnsi" w:cstheme="minorHAnsi"/>
          <w:b/>
          <w:sz w:val="16"/>
          <w:szCs w:val="16"/>
        </w:rPr>
        <w:t xml:space="preserve"> osobowych</w:t>
      </w:r>
      <w:r w:rsidR="003B3078" w:rsidRPr="00343F98">
        <w:rPr>
          <w:rFonts w:asciiTheme="minorHAnsi" w:eastAsiaTheme="minorEastAsia" w:hAnsiTheme="minorHAnsi" w:cstheme="minorHAnsi"/>
          <w:b/>
          <w:sz w:val="16"/>
          <w:szCs w:val="16"/>
        </w:rPr>
        <w:t xml:space="preserve">. </w:t>
      </w:r>
    </w:p>
    <w:p w14:paraId="3B894516" w14:textId="77777777" w:rsidR="003B3078" w:rsidRPr="00343F98" w:rsidRDefault="003B3078" w:rsidP="00343F98">
      <w:pPr>
        <w:numPr>
          <w:ilvl w:val="3"/>
          <w:numId w:val="7"/>
        </w:numPr>
        <w:ind w:left="284" w:hanging="284"/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 xml:space="preserve">Jeśli będą Państwo chcieli skorzystać z przysługujących praw, mogą się Państwo z nami skontaktować na wybrany sposób: </w:t>
      </w:r>
    </w:p>
    <w:p w14:paraId="1C2C2D8B" w14:textId="06C3865C" w:rsidR="003B3078" w:rsidRPr="00343F98" w:rsidRDefault="003B3078" w:rsidP="00343F98">
      <w:pPr>
        <w:numPr>
          <w:ilvl w:val="0"/>
          <w:numId w:val="8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 xml:space="preserve">pisemnie na adres: TAURON </w:t>
      </w:r>
      <w:r w:rsidR="00E8328F" w:rsidRPr="00343F98">
        <w:rPr>
          <w:rFonts w:asciiTheme="minorHAnsi" w:eastAsiaTheme="minorEastAsia" w:hAnsiTheme="minorHAnsi" w:cstheme="minorHAnsi"/>
          <w:sz w:val="16"/>
          <w:szCs w:val="16"/>
        </w:rPr>
        <w:t>Dystrybucja S. A.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 xml:space="preserve">, </w:t>
      </w:r>
      <w:r w:rsidR="00E8328F" w:rsidRPr="00343F98">
        <w:rPr>
          <w:rFonts w:asciiTheme="minorHAnsi" w:eastAsiaTheme="minorEastAsia" w:hAnsiTheme="minorHAnsi" w:cstheme="minorHAnsi"/>
          <w:sz w:val="16"/>
          <w:szCs w:val="16"/>
        </w:rPr>
        <w:t>skr. poczt. nr 2708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>, 40-</w:t>
      </w:r>
      <w:r w:rsidR="00E8328F" w:rsidRPr="00343F98">
        <w:rPr>
          <w:rFonts w:asciiTheme="minorHAnsi" w:eastAsiaTheme="minorEastAsia" w:hAnsiTheme="minorHAnsi" w:cstheme="minorHAnsi"/>
          <w:sz w:val="16"/>
          <w:szCs w:val="16"/>
        </w:rPr>
        <w:t xml:space="preserve"> 337 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>Katowice</w:t>
      </w:r>
      <w:r w:rsidR="001B0A4D">
        <w:rPr>
          <w:rFonts w:asciiTheme="minorHAnsi" w:eastAsiaTheme="minorEastAsia" w:hAnsiTheme="minorHAnsi" w:cstheme="minorHAnsi"/>
          <w:sz w:val="16"/>
          <w:szCs w:val="16"/>
        </w:rPr>
        <w:t>,</w:t>
      </w:r>
    </w:p>
    <w:p w14:paraId="65DBEB16" w14:textId="160619AB" w:rsidR="003B3078" w:rsidRPr="00343F98" w:rsidRDefault="003B3078" w:rsidP="00343F98">
      <w:pPr>
        <w:numPr>
          <w:ilvl w:val="0"/>
          <w:numId w:val="8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 xml:space="preserve">mailowo na adres: </w:t>
      </w:r>
      <w:hyperlink r:id="rId22" w:history="1">
        <w:r w:rsidR="001B0A4D" w:rsidRPr="00343F98">
          <w:rPr>
            <w:rStyle w:val="Hipercze"/>
            <w:rFonts w:asciiTheme="minorHAnsi" w:eastAsiaTheme="minorEastAsia" w:hAnsiTheme="minorHAnsi" w:cstheme="minorHAnsi"/>
            <w:sz w:val="16"/>
            <w:szCs w:val="16"/>
          </w:rPr>
          <w:t>daneosobowe.wnioski@tauron-dystrybucja.pl</w:t>
        </w:r>
      </w:hyperlink>
      <w:r w:rsidR="001B0A4D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</w:p>
    <w:p w14:paraId="0278DC9F" w14:textId="1AAEE69C" w:rsidR="003B3078" w:rsidRPr="00343F98" w:rsidRDefault="003B3078" w:rsidP="00343F98">
      <w:pPr>
        <w:numPr>
          <w:ilvl w:val="0"/>
          <w:numId w:val="16"/>
        </w:numPr>
        <w:ind w:left="284" w:hanging="284"/>
        <w:contextualSpacing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343F98">
        <w:rPr>
          <w:rFonts w:asciiTheme="minorHAnsi" w:eastAsiaTheme="minorHAnsi" w:hAnsiTheme="minorHAnsi" w:cstheme="minorHAnsi"/>
          <w:sz w:val="16"/>
          <w:szCs w:val="16"/>
          <w:lang w:eastAsia="en-US"/>
        </w:rPr>
        <w:t>Jeśli zdecydują się Państwo skorzystać z przysługujących praw, udzielimy Państwu odpowiedzi co do rozpatrzenia żądania, nie później niż w</w:t>
      </w:r>
      <w:r w:rsidR="001B0A4D">
        <w:rPr>
          <w:rFonts w:asciiTheme="minorHAnsi" w:eastAsiaTheme="minorHAnsi" w:hAnsiTheme="minorHAnsi" w:cstheme="minorHAnsi"/>
          <w:sz w:val="16"/>
          <w:szCs w:val="16"/>
          <w:lang w:eastAsia="en-US"/>
        </w:rPr>
        <w:t> </w:t>
      </w:r>
      <w:r w:rsidRPr="00343F98">
        <w:rPr>
          <w:rFonts w:asciiTheme="minorHAnsi" w:eastAsiaTheme="minorHAnsi" w:hAnsiTheme="minorHAnsi" w:cstheme="minorHAnsi"/>
          <w:sz w:val="16"/>
          <w:szCs w:val="16"/>
          <w:lang w:eastAsia="en-US"/>
        </w:rPr>
        <w:t>terminie miesiąca od dnia kiedy otrzymamy Państwa  żądanie.</w:t>
      </w:r>
    </w:p>
    <w:p w14:paraId="71B473D6" w14:textId="77777777" w:rsidR="003B3078" w:rsidRPr="00343F98" w:rsidRDefault="003B3078" w:rsidP="00343F98">
      <w:pPr>
        <w:numPr>
          <w:ilvl w:val="0"/>
          <w:numId w:val="17"/>
        </w:numPr>
        <w:ind w:left="284" w:hanging="284"/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b/>
          <w:sz w:val="16"/>
          <w:szCs w:val="16"/>
        </w:rPr>
        <w:t xml:space="preserve">Prawo do wniesienia skargi do organu nadzorczego. 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 xml:space="preserve">Jeśli uważają Państwo, że przetwarzanie Państwa danych osobowych narusza przepisy prawa, przysługuje Państwu prawo do wniesienia skargi do organu nadzorczego - Prezesa Urzędu Ochrony Danych Osobowych. </w:t>
      </w:r>
    </w:p>
    <w:p w14:paraId="7516E3D3" w14:textId="77777777" w:rsidR="00E8328F" w:rsidRPr="00343F98" w:rsidRDefault="00E8328F" w:rsidP="00343F98">
      <w:pPr>
        <w:pStyle w:val="Akapitzlist"/>
        <w:numPr>
          <w:ilvl w:val="0"/>
          <w:numId w:val="17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343F98">
        <w:rPr>
          <w:rFonts w:asciiTheme="minorHAnsi" w:hAnsiTheme="minorHAnsi" w:cstheme="minorHAnsi"/>
          <w:b/>
          <w:sz w:val="16"/>
          <w:szCs w:val="16"/>
        </w:rPr>
        <w:t>Informacja o zamiarze przekazywania danych osobowych poza Europejski Obszar Gospodarczy (dalej: EOG).</w:t>
      </w:r>
    </w:p>
    <w:p w14:paraId="0A2F02E7" w14:textId="01DE769C" w:rsidR="00E8328F" w:rsidRPr="00343F98" w:rsidRDefault="00E8328F" w:rsidP="00343F98">
      <w:pPr>
        <w:pStyle w:val="Akapitzlist"/>
        <w:suppressAutoHyphens/>
        <w:ind w:left="284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343F98">
        <w:rPr>
          <w:rFonts w:asciiTheme="minorHAnsi" w:hAnsiTheme="minorHAnsi" w:cstheme="minorHAnsi"/>
          <w:sz w:val="16"/>
          <w:szCs w:val="16"/>
        </w:rPr>
        <w:t>Państwa dane osobowe mogą być przekazane poza EOG. Sytuacja taka może mieć miejsce w związku ze zlecaniem wykonania określonych usług/działań podmiotom mającym siedzibę poza EOG lub przetwarzającym dane osobowe poza EOG. Państwa dane osobowe mogą być przekazane jedynie do takich państw trzecich (państwa poza EOG) lub podmiotów w państwach trzecich, w stosunku do których decyzją Komisji Europejskiej stwierdzono odpowiedni stopień ochrony danych, zastosowano w umowach z tymi podmiotami standardowe klauzule ochrony danych lub zastosowano odpowiednie inne zabezpieczenia, o których mowa w powszechnie obowiązujących przepisach prawa. W</w:t>
      </w:r>
      <w:r w:rsidR="001B0A4D">
        <w:rPr>
          <w:rFonts w:asciiTheme="minorHAnsi" w:hAnsiTheme="minorHAnsi" w:cstheme="minorHAnsi"/>
          <w:sz w:val="16"/>
          <w:szCs w:val="16"/>
        </w:rPr>
        <w:t> </w:t>
      </w:r>
      <w:r w:rsidRPr="00343F98">
        <w:rPr>
          <w:rFonts w:asciiTheme="minorHAnsi" w:hAnsiTheme="minorHAnsi" w:cstheme="minorHAnsi"/>
          <w:sz w:val="16"/>
          <w:szCs w:val="16"/>
        </w:rPr>
        <w:t>związku z przekazaniem danych poza EOG mogą Państwo zażądać dalszych informacji o stosownych zabezpieczeniach w tym zakresie, uzyskać kopię tych zabezpieczeń lub informację o miejscu ich udostępnienia kontaktując się z Inspektorem Ochrony Danych w sposób wskazany w</w:t>
      </w:r>
      <w:r w:rsidR="001B0A4D">
        <w:rPr>
          <w:rFonts w:asciiTheme="minorHAnsi" w:hAnsiTheme="minorHAnsi" w:cstheme="minorHAnsi"/>
          <w:sz w:val="16"/>
          <w:szCs w:val="16"/>
        </w:rPr>
        <w:t> </w:t>
      </w:r>
      <w:r w:rsidRPr="00343F98">
        <w:rPr>
          <w:rFonts w:asciiTheme="minorHAnsi" w:hAnsiTheme="minorHAnsi" w:cstheme="minorHAnsi"/>
          <w:sz w:val="16"/>
          <w:szCs w:val="16"/>
        </w:rPr>
        <w:t xml:space="preserve">niniejszej informacji. </w:t>
      </w:r>
    </w:p>
    <w:p w14:paraId="734D76F8" w14:textId="7A132486" w:rsidR="003B3078" w:rsidRPr="00343F98" w:rsidRDefault="003B3078" w:rsidP="00343F98">
      <w:pPr>
        <w:numPr>
          <w:ilvl w:val="0"/>
          <w:numId w:val="17"/>
        </w:numPr>
        <w:ind w:left="284" w:hanging="284"/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>Podanie przez Państwa danych osobowych jest dobrowolne,</w:t>
      </w:r>
      <w:r w:rsidR="00343F98">
        <w:rPr>
          <w:rFonts w:asciiTheme="minorHAnsi" w:eastAsiaTheme="minorEastAsia" w:hAnsiTheme="minorHAnsi" w:cstheme="minorHAnsi"/>
          <w:sz w:val="16"/>
          <w:szCs w:val="16"/>
        </w:rPr>
        <w:t xml:space="preserve"> przy czym za wyjątkiem adresu e-mail i numeru telefonu,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 xml:space="preserve"> stanowi warunek </w:t>
      </w:r>
      <w:r w:rsidR="008C660F">
        <w:rPr>
          <w:rFonts w:asciiTheme="minorHAnsi" w:eastAsiaTheme="minorEastAsia" w:hAnsiTheme="minorHAnsi" w:cstheme="minorHAnsi"/>
          <w:sz w:val="16"/>
          <w:szCs w:val="16"/>
        </w:rPr>
        <w:t>zawarcia umowy o udostępnienie danych do pracy naukowej.</w:t>
      </w:r>
    </w:p>
    <w:p w14:paraId="7DD9FD94" w14:textId="77777777" w:rsidR="003B3078" w:rsidRPr="00343F98" w:rsidRDefault="003B3078" w:rsidP="00343F98">
      <w:pPr>
        <w:numPr>
          <w:ilvl w:val="0"/>
          <w:numId w:val="17"/>
        </w:numPr>
        <w:ind w:left="284" w:hanging="284"/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>Przewidywanymi odbiorcami Państwa danych osobowych są:</w:t>
      </w:r>
    </w:p>
    <w:p w14:paraId="2EE20FC7" w14:textId="5167F169" w:rsidR="003B3078" w:rsidRPr="00343F98" w:rsidRDefault="00E8328F" w:rsidP="00343F98">
      <w:pPr>
        <w:numPr>
          <w:ilvl w:val="0"/>
          <w:numId w:val="9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>i</w:t>
      </w:r>
      <w:r w:rsidR="003B3078" w:rsidRPr="00343F98">
        <w:rPr>
          <w:rFonts w:asciiTheme="minorHAnsi" w:eastAsiaTheme="minorEastAsia" w:hAnsiTheme="minorHAnsi" w:cstheme="minorHAnsi"/>
          <w:sz w:val="16"/>
          <w:szCs w:val="16"/>
        </w:rPr>
        <w:t>nni administratorzy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>, którzy</w:t>
      </w:r>
      <w:r w:rsidR="003B3078" w:rsidRPr="00343F98">
        <w:rPr>
          <w:rFonts w:asciiTheme="minorHAnsi" w:eastAsiaTheme="minorEastAsia" w:hAnsiTheme="minorHAnsi" w:cstheme="minorHAnsi"/>
          <w:sz w:val="16"/>
          <w:szCs w:val="16"/>
        </w:rPr>
        <w:t xml:space="preserve"> przetwarzają dane osobowe we własnym imieniu:</w:t>
      </w:r>
    </w:p>
    <w:p w14:paraId="31840642" w14:textId="3E4E83F0" w:rsidR="003B3078" w:rsidRPr="00343F98" w:rsidRDefault="00343F98" w:rsidP="00343F98">
      <w:pPr>
        <w:numPr>
          <w:ilvl w:val="2"/>
          <w:numId w:val="4"/>
        </w:numPr>
        <w:ind w:left="1418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podmioty, które prowadza działalność pocztową lub kurierską,</w:t>
      </w:r>
    </w:p>
    <w:p w14:paraId="30F0D7F6" w14:textId="57D0015F" w:rsidR="003B3078" w:rsidRPr="00343F98" w:rsidRDefault="00E8328F" w:rsidP="00343F98">
      <w:pPr>
        <w:numPr>
          <w:ilvl w:val="0"/>
          <w:numId w:val="9"/>
        </w:numPr>
        <w:contextualSpacing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343F98">
        <w:rPr>
          <w:rFonts w:asciiTheme="minorHAnsi" w:eastAsiaTheme="minorEastAsia" w:hAnsiTheme="minorHAnsi" w:cstheme="minorHAnsi"/>
          <w:sz w:val="16"/>
          <w:szCs w:val="16"/>
        </w:rPr>
        <w:t>p</w:t>
      </w:r>
      <w:r w:rsidR="003B3078" w:rsidRPr="00343F98">
        <w:rPr>
          <w:rFonts w:asciiTheme="minorHAnsi" w:eastAsiaTheme="minorEastAsia" w:hAnsiTheme="minorHAnsi" w:cstheme="minorHAnsi"/>
          <w:sz w:val="16"/>
          <w:szCs w:val="16"/>
        </w:rPr>
        <w:t>odmioty</w:t>
      </w:r>
      <w:r w:rsidRPr="00343F98">
        <w:rPr>
          <w:rFonts w:asciiTheme="minorHAnsi" w:eastAsiaTheme="minorEastAsia" w:hAnsiTheme="minorHAnsi" w:cstheme="minorHAnsi"/>
          <w:sz w:val="16"/>
          <w:szCs w:val="16"/>
        </w:rPr>
        <w:t>, które</w:t>
      </w:r>
      <w:r w:rsidR="003B3078" w:rsidRPr="00343F98">
        <w:rPr>
          <w:rFonts w:asciiTheme="minorHAnsi" w:eastAsiaTheme="minorEastAsia" w:hAnsiTheme="minorHAnsi" w:cstheme="minorHAnsi"/>
          <w:sz w:val="16"/>
          <w:szCs w:val="16"/>
        </w:rPr>
        <w:t xml:space="preserve"> przetwarzają dane osobowe w naszym imieniu:</w:t>
      </w:r>
    </w:p>
    <w:p w14:paraId="04EF7ECE" w14:textId="4C9651C1" w:rsidR="00343F98" w:rsidRDefault="00343F98" w:rsidP="00343F98">
      <w:pPr>
        <w:numPr>
          <w:ilvl w:val="2"/>
          <w:numId w:val="4"/>
        </w:numPr>
        <w:ind w:left="1418" w:hanging="284"/>
        <w:contextualSpacing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>
        <w:rPr>
          <w:rFonts w:asciiTheme="minorHAnsi" w:hAnsiTheme="minorHAnsi" w:cstheme="minorHAnsi"/>
          <w:bCs/>
          <w:iCs/>
          <w:sz w:val="16"/>
          <w:szCs w:val="16"/>
        </w:rPr>
        <w:t>TAURON Obsługa Klienta sp. z o.o.,</w:t>
      </w:r>
    </w:p>
    <w:p w14:paraId="194D807A" w14:textId="61D18854" w:rsidR="00343F98" w:rsidRDefault="003B3078" w:rsidP="00343F98">
      <w:pPr>
        <w:numPr>
          <w:ilvl w:val="0"/>
          <w:numId w:val="4"/>
        </w:numPr>
        <w:ind w:left="1418" w:hanging="284"/>
        <w:contextualSpacing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343F98">
        <w:rPr>
          <w:rFonts w:asciiTheme="minorHAnsi" w:hAnsiTheme="minorHAnsi" w:cstheme="minorHAnsi"/>
          <w:bCs/>
          <w:iCs/>
          <w:sz w:val="16"/>
          <w:szCs w:val="16"/>
        </w:rPr>
        <w:t>podmioty, które obsługują systemy teleinformatyczne i świadczą usługi IT</w:t>
      </w:r>
      <w:r w:rsidR="00343F98" w:rsidRPr="00343F98">
        <w:rPr>
          <w:rFonts w:asciiTheme="minorHAnsi" w:hAnsiTheme="minorHAnsi" w:cstheme="minorHAnsi"/>
          <w:bCs/>
          <w:iCs/>
          <w:sz w:val="16"/>
          <w:szCs w:val="16"/>
        </w:rPr>
        <w:t>,</w:t>
      </w:r>
    </w:p>
    <w:p w14:paraId="3BFF63C9" w14:textId="54854FA6" w:rsidR="00343F98" w:rsidRPr="00343F98" w:rsidRDefault="00343F98" w:rsidP="00343F98">
      <w:pPr>
        <w:numPr>
          <w:ilvl w:val="0"/>
          <w:numId w:val="4"/>
        </w:numPr>
        <w:ind w:left="1418" w:hanging="284"/>
        <w:contextualSpacing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343F98">
        <w:rPr>
          <w:rFonts w:asciiTheme="minorHAnsi" w:hAnsiTheme="minorHAnsi" w:cstheme="minorHAnsi"/>
          <w:bCs/>
          <w:iCs/>
          <w:sz w:val="16"/>
          <w:szCs w:val="16"/>
        </w:rPr>
        <w:t>podmioty, które wspomagają nas w obsłudze korespondencji,</w:t>
      </w:r>
    </w:p>
    <w:p w14:paraId="002263F3" w14:textId="2F1EEBA6" w:rsidR="003B3078" w:rsidRPr="00343F98" w:rsidRDefault="003B3078" w:rsidP="00343F98">
      <w:pPr>
        <w:ind w:left="720" w:hanging="436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343F98">
        <w:rPr>
          <w:rFonts w:asciiTheme="minorHAnsi" w:eastAsiaTheme="minorHAnsi" w:hAnsiTheme="minorHAnsi" w:cstheme="minorHAnsi"/>
          <w:sz w:val="16"/>
          <w:szCs w:val="16"/>
          <w:lang w:eastAsia="en-US"/>
        </w:rPr>
        <w:t>w zakresie</w:t>
      </w:r>
      <w:r w:rsidR="00E8328F" w:rsidRPr="00343F98">
        <w:rPr>
          <w:rFonts w:asciiTheme="minorHAnsi" w:eastAsiaTheme="minorHAnsi" w:hAnsiTheme="minorHAnsi" w:cstheme="minorHAnsi"/>
          <w:sz w:val="16"/>
          <w:szCs w:val="16"/>
          <w:lang w:eastAsia="en-US"/>
        </w:rPr>
        <w:t>,</w:t>
      </w:r>
      <w:r w:rsidRPr="00343F98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w jakim jest to niezbędne do realizacji celów przetwarzania Państwa danych osobowych. </w:t>
      </w:r>
    </w:p>
    <w:p w14:paraId="198E6EF0" w14:textId="77777777" w:rsidR="000B0BE8" w:rsidRPr="000B0BE8" w:rsidRDefault="000B0BE8" w:rsidP="000B0BE8">
      <w:pPr>
        <w:rPr>
          <w:rFonts w:eastAsiaTheme="minorHAnsi" w:cs="Arial"/>
          <w:szCs w:val="22"/>
          <w:lang w:eastAsia="en-US"/>
        </w:rPr>
      </w:pPr>
    </w:p>
    <w:p w14:paraId="0842BCD7" w14:textId="77777777" w:rsidR="000B0BE8" w:rsidRPr="000B0BE8" w:rsidRDefault="000B0BE8" w:rsidP="000B0BE8">
      <w:pPr>
        <w:jc w:val="both"/>
        <w:rPr>
          <w:rFonts w:eastAsiaTheme="minorHAnsi" w:cs="Arial"/>
          <w:i/>
          <w:sz w:val="20"/>
          <w:szCs w:val="20"/>
          <w:lang w:eastAsia="en-US"/>
        </w:rPr>
      </w:pPr>
    </w:p>
    <w:p w14:paraId="03533ACF" w14:textId="77777777" w:rsidR="000B0BE8" w:rsidRPr="000B0BE8" w:rsidRDefault="000B0BE8" w:rsidP="000B0BE8">
      <w:pPr>
        <w:jc w:val="both"/>
        <w:rPr>
          <w:rFonts w:eastAsiaTheme="minorHAnsi" w:cs="Arial"/>
          <w:i/>
          <w:sz w:val="20"/>
          <w:szCs w:val="20"/>
          <w:lang w:eastAsia="en-US"/>
        </w:rPr>
      </w:pPr>
    </w:p>
    <w:p w14:paraId="2B03BB3E" w14:textId="77777777" w:rsidR="000B0BE8" w:rsidRPr="000B0BE8" w:rsidRDefault="000B0BE8" w:rsidP="000B0BE8">
      <w:pPr>
        <w:jc w:val="both"/>
        <w:rPr>
          <w:rFonts w:eastAsiaTheme="minorHAnsi" w:cs="Arial"/>
          <w:i/>
          <w:sz w:val="20"/>
          <w:szCs w:val="20"/>
          <w:lang w:eastAsia="en-US"/>
        </w:rPr>
      </w:pPr>
    </w:p>
    <w:p w14:paraId="4932FB2A" w14:textId="77777777" w:rsidR="000B0BE8" w:rsidRPr="000B0BE8" w:rsidRDefault="000B0BE8" w:rsidP="000B0BE8">
      <w:pPr>
        <w:jc w:val="both"/>
        <w:rPr>
          <w:rFonts w:eastAsiaTheme="minorHAnsi" w:cs="Arial"/>
          <w:i/>
          <w:sz w:val="20"/>
          <w:szCs w:val="20"/>
          <w:lang w:eastAsia="en-US"/>
        </w:rPr>
      </w:pPr>
    </w:p>
    <w:p w14:paraId="43DA493B" w14:textId="77777777" w:rsidR="00CB3B22" w:rsidRPr="00CB3B22" w:rsidRDefault="00CB3B22" w:rsidP="00CB3B22">
      <w:pPr>
        <w:rPr>
          <w:rFonts w:cs="Times New Roman"/>
          <w:sz w:val="16"/>
          <w:szCs w:val="16"/>
        </w:rPr>
      </w:pPr>
    </w:p>
    <w:p w14:paraId="28384782" w14:textId="77777777" w:rsidR="00CB3B22" w:rsidRPr="00A95D84" w:rsidRDefault="00CB3B22" w:rsidP="009217F2">
      <w:pPr>
        <w:jc w:val="both"/>
      </w:pPr>
    </w:p>
    <w:p w14:paraId="121C0F5C" w14:textId="77777777" w:rsidR="00CB3B22" w:rsidRPr="00A95D84" w:rsidRDefault="00CB3B22" w:rsidP="009217F2">
      <w:pPr>
        <w:jc w:val="both"/>
      </w:pPr>
    </w:p>
    <w:p w14:paraId="5985FAB0" w14:textId="77777777" w:rsidR="00CB3B22" w:rsidRPr="00A95D84" w:rsidRDefault="00CB3B22" w:rsidP="009217F2">
      <w:pPr>
        <w:jc w:val="both"/>
      </w:pPr>
    </w:p>
    <w:p w14:paraId="03EF099C" w14:textId="77777777" w:rsidR="00CB3B22" w:rsidRPr="00A95D84" w:rsidRDefault="00CB3B22" w:rsidP="009217F2">
      <w:pPr>
        <w:jc w:val="both"/>
      </w:pPr>
    </w:p>
    <w:p w14:paraId="045046B8" w14:textId="77777777" w:rsidR="00CB3B22" w:rsidRPr="00A95D84" w:rsidRDefault="00CB3B22" w:rsidP="009217F2">
      <w:pPr>
        <w:jc w:val="both"/>
      </w:pPr>
    </w:p>
    <w:p w14:paraId="16B5B84B" w14:textId="77777777" w:rsidR="00CB3B22" w:rsidRPr="00A95D84" w:rsidRDefault="00CB3B22" w:rsidP="009217F2">
      <w:pPr>
        <w:jc w:val="both"/>
      </w:pPr>
    </w:p>
    <w:p w14:paraId="546BD89B" w14:textId="77777777" w:rsidR="00CB3B22" w:rsidRPr="00A95D84" w:rsidRDefault="00CB3B22" w:rsidP="009217F2">
      <w:pPr>
        <w:jc w:val="both"/>
      </w:pPr>
    </w:p>
    <w:sectPr w:rsidR="00CB3B22" w:rsidRPr="00A95D84" w:rsidSect="004D4083">
      <w:headerReference w:type="default" r:id="rId23"/>
      <w:type w:val="continuous"/>
      <w:pgSz w:w="11906" w:h="16838"/>
      <w:pgMar w:top="1955" w:right="1134" w:bottom="709" w:left="1418" w:header="853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666B1" w14:textId="77777777" w:rsidR="009E2451" w:rsidRDefault="009E2451">
      <w:r>
        <w:separator/>
      </w:r>
    </w:p>
  </w:endnote>
  <w:endnote w:type="continuationSeparator" w:id="0">
    <w:p w14:paraId="107D0E94" w14:textId="77777777" w:rsidR="009E2451" w:rsidRDefault="009E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5BCC" w14:textId="77777777" w:rsidR="00E8328F" w:rsidRDefault="00E832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6510" w14:textId="77777777" w:rsidR="00B47B6F" w:rsidRPr="00835C57" w:rsidRDefault="00B47B6F" w:rsidP="00835C57">
    <w:pPr>
      <w:pStyle w:val="Stopka"/>
      <w:tabs>
        <w:tab w:val="left" w:pos="2552"/>
        <w:tab w:val="left" w:pos="2608"/>
        <w:tab w:val="left" w:pos="2835"/>
      </w:tabs>
      <w:rPr>
        <w:rFonts w:cs="Arial"/>
        <w:b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5D3A" w14:textId="77777777" w:rsidR="00E8328F" w:rsidRDefault="00E83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EB4D" w14:textId="77777777" w:rsidR="009E2451" w:rsidRDefault="009E2451">
      <w:r>
        <w:separator/>
      </w:r>
    </w:p>
  </w:footnote>
  <w:footnote w:type="continuationSeparator" w:id="0">
    <w:p w14:paraId="6C2D0249" w14:textId="77777777" w:rsidR="009E2451" w:rsidRDefault="009E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20F94" w14:textId="77777777" w:rsidR="00E8328F" w:rsidRDefault="00E832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7B94" w14:textId="77777777" w:rsidR="000328F2" w:rsidRPr="000328F2" w:rsidRDefault="00382377" w:rsidP="00F83866">
    <w:pPr>
      <w:pStyle w:val="Nagwek"/>
      <w:jc w:val="right"/>
      <w:rPr>
        <w:szCs w:val="6"/>
      </w:rPr>
    </w:pPr>
    <w:r>
      <w:rPr>
        <w:noProof/>
        <w:szCs w:val="6"/>
        <w:lang w:val="pl-PL" w:eastAsia="pl-PL"/>
      </w:rPr>
      <w:drawing>
        <wp:inline distT="0" distB="0" distL="0" distR="0" wp14:anchorId="7109CE97" wp14:editId="20476CCC">
          <wp:extent cx="1800225" cy="847725"/>
          <wp:effectExtent l="0" t="0" r="9525" b="952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F7B5" w14:textId="77777777" w:rsidR="00E8328F" w:rsidRDefault="00E8328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CC69" w14:textId="763B84A1" w:rsidR="00B47B6F" w:rsidRDefault="00B47B6F" w:rsidP="001B753E">
    <w:pPr>
      <w:pStyle w:val="Nagwek"/>
      <w:jc w:val="right"/>
      <w:rPr>
        <w:rStyle w:val="Numerstrony"/>
        <w:color w:val="4D4D4D"/>
      </w:rPr>
    </w:pPr>
    <w:r>
      <w:rPr>
        <w:rStyle w:val="Numerstrony"/>
        <w:color w:val="4D4D4D"/>
      </w:rPr>
      <w:t xml:space="preserve">Strona </w:t>
    </w:r>
    <w:r>
      <w:rPr>
        <w:rStyle w:val="Numerstrony"/>
        <w:color w:val="4D4D4D"/>
      </w:rPr>
      <w:fldChar w:fldCharType="begin"/>
    </w:r>
    <w:r>
      <w:rPr>
        <w:rStyle w:val="Numerstrony"/>
        <w:color w:val="4D4D4D"/>
      </w:rPr>
      <w:instrText xml:space="preserve"> PAGE </w:instrText>
    </w:r>
    <w:r>
      <w:rPr>
        <w:rStyle w:val="Numerstrony"/>
        <w:color w:val="4D4D4D"/>
      </w:rPr>
      <w:fldChar w:fldCharType="separate"/>
    </w:r>
    <w:r w:rsidR="00C665E0">
      <w:rPr>
        <w:rStyle w:val="Numerstrony"/>
        <w:noProof/>
        <w:color w:val="4D4D4D"/>
      </w:rPr>
      <w:t>2</w:t>
    </w:r>
    <w:r>
      <w:rPr>
        <w:rStyle w:val="Numerstrony"/>
        <w:color w:val="4D4D4D"/>
      </w:rPr>
      <w:fldChar w:fldCharType="end"/>
    </w:r>
    <w:r>
      <w:rPr>
        <w:rStyle w:val="Numerstrony"/>
        <w:color w:val="4D4D4D"/>
      </w:rPr>
      <w:t xml:space="preserve"> z </w:t>
    </w:r>
    <w:r>
      <w:rPr>
        <w:rStyle w:val="Numerstrony"/>
        <w:color w:val="4D4D4D"/>
      </w:rPr>
      <w:fldChar w:fldCharType="begin"/>
    </w:r>
    <w:r>
      <w:rPr>
        <w:rStyle w:val="Numerstrony"/>
        <w:color w:val="4D4D4D"/>
      </w:rPr>
      <w:instrText xml:space="preserve"> NUMPAGES </w:instrText>
    </w:r>
    <w:r>
      <w:rPr>
        <w:rStyle w:val="Numerstrony"/>
        <w:color w:val="4D4D4D"/>
      </w:rPr>
      <w:fldChar w:fldCharType="separate"/>
    </w:r>
    <w:r w:rsidR="00C665E0">
      <w:rPr>
        <w:rStyle w:val="Numerstrony"/>
        <w:noProof/>
        <w:color w:val="4D4D4D"/>
      </w:rPr>
      <w:t>3</w:t>
    </w:r>
    <w:r>
      <w:rPr>
        <w:rStyle w:val="Numerstrony"/>
        <w:color w:val="4D4D4D"/>
      </w:rPr>
      <w:fldChar w:fldCharType="end"/>
    </w:r>
  </w:p>
  <w:p w14:paraId="59AA9822" w14:textId="77777777" w:rsidR="00B47B6F" w:rsidRDefault="00B47B6F" w:rsidP="001B753E">
    <w:pPr>
      <w:pStyle w:val="Nagwek"/>
      <w:jc w:val="right"/>
      <w:rPr>
        <w:rStyle w:val="Numerstrony"/>
      </w:rPr>
    </w:pPr>
  </w:p>
  <w:p w14:paraId="009B2ED7" w14:textId="77777777" w:rsidR="00B47B6F" w:rsidRPr="001B753E" w:rsidRDefault="00B47B6F" w:rsidP="001B75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B80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5EA"/>
    <w:multiLevelType w:val="hybridMultilevel"/>
    <w:tmpl w:val="073A7DC2"/>
    <w:lvl w:ilvl="0" w:tplc="7C425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96BE4"/>
    <w:multiLevelType w:val="hybridMultilevel"/>
    <w:tmpl w:val="6BA65442"/>
    <w:lvl w:ilvl="0" w:tplc="BA50452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D5E"/>
    <w:multiLevelType w:val="hybridMultilevel"/>
    <w:tmpl w:val="54FA7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659B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A66C3"/>
    <w:multiLevelType w:val="hybridMultilevel"/>
    <w:tmpl w:val="05A61A8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13A3371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D2628"/>
    <w:multiLevelType w:val="hybridMultilevel"/>
    <w:tmpl w:val="F97E0DDA"/>
    <w:lvl w:ilvl="0" w:tplc="A7B07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299A"/>
    <w:multiLevelType w:val="hybridMultilevel"/>
    <w:tmpl w:val="7AFC92D6"/>
    <w:lvl w:ilvl="0" w:tplc="ACA266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39E69D7A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1A0801"/>
    <w:multiLevelType w:val="hybridMultilevel"/>
    <w:tmpl w:val="91B08CD4"/>
    <w:lvl w:ilvl="0" w:tplc="0C905476">
      <w:start w:val="8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BF9"/>
    <w:multiLevelType w:val="hybridMultilevel"/>
    <w:tmpl w:val="19ECDFB0"/>
    <w:lvl w:ilvl="0" w:tplc="01A2F0B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F5978"/>
    <w:multiLevelType w:val="hybridMultilevel"/>
    <w:tmpl w:val="E5243F32"/>
    <w:lvl w:ilvl="0" w:tplc="1DD262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6"/>
        <w:szCs w:val="16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C1BE4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84391"/>
    <w:multiLevelType w:val="hybridMultilevel"/>
    <w:tmpl w:val="5D4CA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36B8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CA5EF2"/>
    <w:multiLevelType w:val="hybridMultilevel"/>
    <w:tmpl w:val="67AEE46A"/>
    <w:lvl w:ilvl="0" w:tplc="01A2F0B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8"/>
  </w:num>
  <w:num w:numId="6">
    <w:abstractNumId w:val="12"/>
  </w:num>
  <w:num w:numId="7">
    <w:abstractNumId w:val="9"/>
  </w:num>
  <w:num w:numId="8">
    <w:abstractNumId w:val="16"/>
  </w:num>
  <w:num w:numId="9">
    <w:abstractNumId w:val="5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4"/>
  </w:num>
  <w:num w:numId="16">
    <w:abstractNumId w:val="11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7070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E"/>
    <w:rsid w:val="00003677"/>
    <w:rsid w:val="00005928"/>
    <w:rsid w:val="000170AC"/>
    <w:rsid w:val="000228CC"/>
    <w:rsid w:val="00022E7A"/>
    <w:rsid w:val="000328F2"/>
    <w:rsid w:val="0004185B"/>
    <w:rsid w:val="00056ECE"/>
    <w:rsid w:val="00072A43"/>
    <w:rsid w:val="000B0BE8"/>
    <w:rsid w:val="000C490D"/>
    <w:rsid w:val="000C7FA1"/>
    <w:rsid w:val="001055CA"/>
    <w:rsid w:val="00124A3F"/>
    <w:rsid w:val="001279CC"/>
    <w:rsid w:val="00131FB1"/>
    <w:rsid w:val="00146C06"/>
    <w:rsid w:val="001500C4"/>
    <w:rsid w:val="0016144C"/>
    <w:rsid w:val="00165574"/>
    <w:rsid w:val="00174BD6"/>
    <w:rsid w:val="0018580A"/>
    <w:rsid w:val="00193B73"/>
    <w:rsid w:val="001B0950"/>
    <w:rsid w:val="001B0A4D"/>
    <w:rsid w:val="001B1302"/>
    <w:rsid w:val="001B5B94"/>
    <w:rsid w:val="001B753E"/>
    <w:rsid w:val="001C7BC6"/>
    <w:rsid w:val="001E2D4D"/>
    <w:rsid w:val="00201D65"/>
    <w:rsid w:val="002441E5"/>
    <w:rsid w:val="00247FB4"/>
    <w:rsid w:val="0025590B"/>
    <w:rsid w:val="002D2F15"/>
    <w:rsid w:val="00303548"/>
    <w:rsid w:val="003111F8"/>
    <w:rsid w:val="00325183"/>
    <w:rsid w:val="003333BC"/>
    <w:rsid w:val="00336C1E"/>
    <w:rsid w:val="00343F98"/>
    <w:rsid w:val="003546C8"/>
    <w:rsid w:val="00381971"/>
    <w:rsid w:val="00382377"/>
    <w:rsid w:val="003A3150"/>
    <w:rsid w:val="003A4798"/>
    <w:rsid w:val="003A5EDF"/>
    <w:rsid w:val="003B3078"/>
    <w:rsid w:val="003B33B7"/>
    <w:rsid w:val="003D6DD9"/>
    <w:rsid w:val="003E54B7"/>
    <w:rsid w:val="003E7048"/>
    <w:rsid w:val="003F07C9"/>
    <w:rsid w:val="00400F22"/>
    <w:rsid w:val="00402274"/>
    <w:rsid w:val="00411DB7"/>
    <w:rsid w:val="0041732B"/>
    <w:rsid w:val="0044571C"/>
    <w:rsid w:val="004518D9"/>
    <w:rsid w:val="00463E6D"/>
    <w:rsid w:val="004760EB"/>
    <w:rsid w:val="00476CF0"/>
    <w:rsid w:val="004775D6"/>
    <w:rsid w:val="004816DD"/>
    <w:rsid w:val="00483662"/>
    <w:rsid w:val="00484FFE"/>
    <w:rsid w:val="0049107C"/>
    <w:rsid w:val="0049238A"/>
    <w:rsid w:val="004C56A0"/>
    <w:rsid w:val="004D4083"/>
    <w:rsid w:val="004D775A"/>
    <w:rsid w:val="004E2009"/>
    <w:rsid w:val="004F7F8D"/>
    <w:rsid w:val="00504FCB"/>
    <w:rsid w:val="00511C1A"/>
    <w:rsid w:val="005243A5"/>
    <w:rsid w:val="00552B2B"/>
    <w:rsid w:val="005945E9"/>
    <w:rsid w:val="00597DB9"/>
    <w:rsid w:val="005A15CF"/>
    <w:rsid w:val="005A7D58"/>
    <w:rsid w:val="005B2887"/>
    <w:rsid w:val="005D260B"/>
    <w:rsid w:val="005D70E3"/>
    <w:rsid w:val="006065A8"/>
    <w:rsid w:val="006500B6"/>
    <w:rsid w:val="00667F45"/>
    <w:rsid w:val="006740FB"/>
    <w:rsid w:val="006761D1"/>
    <w:rsid w:val="007027C5"/>
    <w:rsid w:val="00703EEF"/>
    <w:rsid w:val="00717D60"/>
    <w:rsid w:val="00727845"/>
    <w:rsid w:val="00735D0D"/>
    <w:rsid w:val="007533AB"/>
    <w:rsid w:val="0075434B"/>
    <w:rsid w:val="0075455E"/>
    <w:rsid w:val="00785B0A"/>
    <w:rsid w:val="007B5F8A"/>
    <w:rsid w:val="007C3C95"/>
    <w:rsid w:val="007F2655"/>
    <w:rsid w:val="00835C57"/>
    <w:rsid w:val="00835C91"/>
    <w:rsid w:val="00851A98"/>
    <w:rsid w:val="00856600"/>
    <w:rsid w:val="00860311"/>
    <w:rsid w:val="00863C83"/>
    <w:rsid w:val="00882132"/>
    <w:rsid w:val="008A434F"/>
    <w:rsid w:val="008C660F"/>
    <w:rsid w:val="008C74F1"/>
    <w:rsid w:val="008D1155"/>
    <w:rsid w:val="008D39F2"/>
    <w:rsid w:val="008E0402"/>
    <w:rsid w:val="008E06DD"/>
    <w:rsid w:val="00900182"/>
    <w:rsid w:val="00911952"/>
    <w:rsid w:val="009217F2"/>
    <w:rsid w:val="00925096"/>
    <w:rsid w:val="00947530"/>
    <w:rsid w:val="009479BA"/>
    <w:rsid w:val="00950C66"/>
    <w:rsid w:val="00964D10"/>
    <w:rsid w:val="009726A0"/>
    <w:rsid w:val="009749C0"/>
    <w:rsid w:val="00982F05"/>
    <w:rsid w:val="00993B54"/>
    <w:rsid w:val="009A35F1"/>
    <w:rsid w:val="009A3BAC"/>
    <w:rsid w:val="009A7B69"/>
    <w:rsid w:val="009B30DC"/>
    <w:rsid w:val="009C77C5"/>
    <w:rsid w:val="009D14B3"/>
    <w:rsid w:val="009D1A28"/>
    <w:rsid w:val="009D4ACB"/>
    <w:rsid w:val="009D4D01"/>
    <w:rsid w:val="009E2451"/>
    <w:rsid w:val="009E69E6"/>
    <w:rsid w:val="009E73A0"/>
    <w:rsid w:val="00A07012"/>
    <w:rsid w:val="00A144FC"/>
    <w:rsid w:val="00A20182"/>
    <w:rsid w:val="00A26E98"/>
    <w:rsid w:val="00A27773"/>
    <w:rsid w:val="00A40118"/>
    <w:rsid w:val="00A42107"/>
    <w:rsid w:val="00A44E9D"/>
    <w:rsid w:val="00A72F24"/>
    <w:rsid w:val="00A93FF3"/>
    <w:rsid w:val="00A95D84"/>
    <w:rsid w:val="00AB3C7D"/>
    <w:rsid w:val="00AC34A8"/>
    <w:rsid w:val="00AC68A1"/>
    <w:rsid w:val="00AE0C2C"/>
    <w:rsid w:val="00B02412"/>
    <w:rsid w:val="00B23260"/>
    <w:rsid w:val="00B47B6F"/>
    <w:rsid w:val="00B53FE5"/>
    <w:rsid w:val="00BA3752"/>
    <w:rsid w:val="00BB2020"/>
    <w:rsid w:val="00BB4E70"/>
    <w:rsid w:val="00BC421C"/>
    <w:rsid w:val="00BC5CF4"/>
    <w:rsid w:val="00BD0BAD"/>
    <w:rsid w:val="00BD4DB0"/>
    <w:rsid w:val="00BE1D10"/>
    <w:rsid w:val="00BE3BA8"/>
    <w:rsid w:val="00C217AF"/>
    <w:rsid w:val="00C2754C"/>
    <w:rsid w:val="00C305EC"/>
    <w:rsid w:val="00C35DFD"/>
    <w:rsid w:val="00C36F14"/>
    <w:rsid w:val="00C533D0"/>
    <w:rsid w:val="00C53A37"/>
    <w:rsid w:val="00C665E0"/>
    <w:rsid w:val="00C716C8"/>
    <w:rsid w:val="00C742E7"/>
    <w:rsid w:val="00C74979"/>
    <w:rsid w:val="00C853E8"/>
    <w:rsid w:val="00C86671"/>
    <w:rsid w:val="00C940CD"/>
    <w:rsid w:val="00CB23E6"/>
    <w:rsid w:val="00CB3B22"/>
    <w:rsid w:val="00CB7BB8"/>
    <w:rsid w:val="00CB7EF7"/>
    <w:rsid w:val="00CC40E1"/>
    <w:rsid w:val="00CD43A1"/>
    <w:rsid w:val="00CD5BC3"/>
    <w:rsid w:val="00CE5749"/>
    <w:rsid w:val="00D24CF1"/>
    <w:rsid w:val="00D36CB1"/>
    <w:rsid w:val="00D44649"/>
    <w:rsid w:val="00D56F45"/>
    <w:rsid w:val="00D67EE8"/>
    <w:rsid w:val="00D80994"/>
    <w:rsid w:val="00D91C2E"/>
    <w:rsid w:val="00D924AB"/>
    <w:rsid w:val="00DC21D8"/>
    <w:rsid w:val="00DC3473"/>
    <w:rsid w:val="00DE7AF9"/>
    <w:rsid w:val="00E0422E"/>
    <w:rsid w:val="00E439A7"/>
    <w:rsid w:val="00E72A67"/>
    <w:rsid w:val="00E81CA4"/>
    <w:rsid w:val="00E8328F"/>
    <w:rsid w:val="00EB6AD8"/>
    <w:rsid w:val="00ED1087"/>
    <w:rsid w:val="00EE03AB"/>
    <w:rsid w:val="00EE0719"/>
    <w:rsid w:val="00EE3253"/>
    <w:rsid w:val="00F04F77"/>
    <w:rsid w:val="00F22434"/>
    <w:rsid w:val="00F22C54"/>
    <w:rsid w:val="00F34272"/>
    <w:rsid w:val="00F52F0F"/>
    <w:rsid w:val="00F83866"/>
    <w:rsid w:val="00FB0778"/>
    <w:rsid w:val="00FB1A65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07072"/>
    </o:shapedefaults>
    <o:shapelayout v:ext="edit">
      <o:idmap v:ext="edit" data="1"/>
    </o:shapelayout>
  </w:shapeDefaults>
  <w:decimalSymbol w:val=","/>
  <w:listSeparator w:val=";"/>
  <w14:docId w14:val="0FCEC7CD"/>
  <w15:docId w15:val="{045F1D69-AFAE-48ED-8A0C-8F894348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dobe Caslon Pro Bold" w:eastAsia="Times New Roman" w:hAnsi="Adobe Caslon Pro Bold" w:cs="Adobe Caslon Pro Bold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B6F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B753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Stopka">
    <w:name w:val="footer"/>
    <w:basedOn w:val="Normalny"/>
    <w:rsid w:val="001B753E"/>
    <w:pPr>
      <w:tabs>
        <w:tab w:val="center" w:pos="4536"/>
        <w:tab w:val="right" w:pos="9072"/>
      </w:tabs>
    </w:pPr>
  </w:style>
  <w:style w:type="character" w:styleId="Numerstrony">
    <w:name w:val="page number"/>
    <w:rsid w:val="001B753E"/>
    <w:rPr>
      <w:rFonts w:ascii="Arial" w:hAnsi="Arial" w:cs="Times New Roman"/>
      <w:sz w:val="18"/>
    </w:rPr>
  </w:style>
  <w:style w:type="character" w:customStyle="1" w:styleId="NagwekZnak">
    <w:name w:val="Nagłówek Znak"/>
    <w:link w:val="Nagwek"/>
    <w:uiPriority w:val="99"/>
    <w:rsid w:val="00785B0A"/>
    <w:rPr>
      <w:rFonts w:ascii="Arial" w:hAnsi="Arial"/>
      <w:sz w:val="22"/>
      <w:szCs w:val="24"/>
    </w:rPr>
  </w:style>
  <w:style w:type="paragraph" w:customStyle="1" w:styleId="BezformatowaniaA">
    <w:name w:val="Bez formatowania A"/>
    <w:rsid w:val="00863C83"/>
    <w:rPr>
      <w:rFonts w:ascii="Times New Roman" w:eastAsia="ヒラギノ角ゴ Pro W3" w:hAnsi="Times New Roman" w:cs="Times New Roman"/>
      <w:color w:val="000000"/>
    </w:rPr>
  </w:style>
  <w:style w:type="paragraph" w:styleId="Tekstdymka">
    <w:name w:val="Balloon Text"/>
    <w:basedOn w:val="Normalny"/>
    <w:link w:val="TekstdymkaZnak"/>
    <w:rsid w:val="00A95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95D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823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23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8237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82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82377"/>
    <w:rPr>
      <w:rFonts w:ascii="Arial" w:hAnsi="Arial"/>
      <w:b/>
      <w:bCs/>
    </w:rPr>
  </w:style>
  <w:style w:type="table" w:styleId="Tabela-Siatka">
    <w:name w:val="Table Grid"/>
    <w:basedOn w:val="Standardowy"/>
    <w:uiPriority w:val="59"/>
    <w:rsid w:val="000B0B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41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B30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D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tauron-dystrybucja.pl/RODO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td.iod@tauron-dystrybucja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hyperlink" Target="http://www.tauron-dystrybucja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mailto:daneosobowe.wnioski@tauron-dystrybucj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b2a8273-9a15-469e-bf73-8c82820d6d23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40F27CF31F44596682914F212A409" ma:contentTypeVersion="7" ma:contentTypeDescription="Utwórz nowy dokument." ma:contentTypeScope="" ma:versionID="de186bd94b7af25c823899541921a080">
  <xsd:schema xmlns:xsd="http://www.w3.org/2001/XMLSchema" xmlns:xs="http://www.w3.org/2001/XMLSchema" xmlns:p="http://schemas.microsoft.com/office/2006/metadata/properties" xmlns:ns2="031368eb-02cf-4152-9b0a-654813f6c8e5" xmlns:ns3="http://schemas.microsoft.com/sharepoint/v4" targetNamespace="http://schemas.microsoft.com/office/2006/metadata/properties" ma:root="true" ma:fieldsID="6969784c135d28596cf47100a8988920" ns2:_="" ns3:_="">
    <xsd:import namespace="031368eb-02cf-4152-9b0a-654813f6c8e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2fdea40e-dd5e-42f0-9e13-dead6fa28d5e}" ma:internalName="TaxCatchAll" ma:showField="CatchAllData" ma:web="8ab38b1f-2bab-4690-a27f-3ccebcdab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2fdea40e-dd5e-42f0-9e13-dead6fa28d5e}" ma:internalName="TaxCatchAllLabel" ma:readOnly="true" ma:showField="CatchAllDataLabel" ma:web="8ab38b1f-2bab-4690-a27f-3ccebcdab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31368eb-02cf-4152-9b0a-654813f6c8e5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DA76-526A-4C69-9E3B-CA7A9E68E46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73E12D-0BD9-414A-AD82-336A7AE0C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368eb-02cf-4152-9b0a-654813f6c8e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AC9F6-7162-46DF-9555-1BA8751E9BA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31368eb-02cf-4152-9b0a-654813f6c8e5"/>
  </ds:schemaRefs>
</ds:datastoreItem>
</file>

<file path=customXml/itemProps4.xml><?xml version="1.0" encoding="utf-8"?>
<ds:datastoreItem xmlns:ds="http://schemas.openxmlformats.org/officeDocument/2006/customXml" ds:itemID="{CCE90DB7-1D6B-4704-9A9D-78605C583F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3E58AA-3F83-444B-BCCE-AE2783E10CD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9BEE9DE-4C84-4958-A534-26836249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Udostępnienie danych do pracy naukowej</vt:lpstr>
    </vt:vector>
  </TitlesOfParts>
  <Company>Tauron PE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Udostępnienie danych do pracy naukowej</dc:title>
  <dc:creator>Dom Marki</dc:creator>
  <cp:lastModifiedBy>Jaworska Lilianna (TD CEN)</cp:lastModifiedBy>
  <cp:revision>3</cp:revision>
  <cp:lastPrinted>2011-07-14T12:40:00Z</cp:lastPrinted>
  <dcterms:created xsi:type="dcterms:W3CDTF">2021-07-15T12:20:00Z</dcterms:created>
  <dcterms:modified xsi:type="dcterms:W3CDTF">2021-07-15T12:24:00Z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mpanyDictionary">
    <vt:lpwstr>20;#TAURON Dystrybucja|36534631-86c2-4fbf-873d-1cbe77a84a21</vt:lpwstr>
  </property>
  <property fmtid="{D5CDD505-2E9C-101B-9397-08002B2CF9AE}" pid="5" name="AreaDictionary">
    <vt:lpwstr>5;#PR i marketing|a4ab1492-f5cf-48ae-b37b-0f12b76f4658</vt:lpwstr>
  </property>
  <property fmtid="{D5CDD505-2E9C-101B-9397-08002B2CF9AE}" pid="6" name="display_urn:schemas-microsoft-com:office:office#SubstantiveAuthor">
    <vt:lpwstr>Frączek Marceli</vt:lpwstr>
  </property>
  <property fmtid="{D5CDD505-2E9C-101B-9397-08002B2CF9AE}" pid="7" name="ContentTypeId">
    <vt:lpwstr>0x01010081540F27CF31F44596682914F212A409</vt:lpwstr>
  </property>
  <property fmtid="{D5CDD505-2E9C-101B-9397-08002B2CF9AE}" pid="8" name="Order">
    <vt:r8>70300</vt:r8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</Properties>
</file>