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1F8C2" w14:textId="77777777" w:rsidR="000F1507" w:rsidRDefault="000F1507" w:rsidP="00032A85"/>
    <w:p w14:paraId="21073FCA" w14:textId="77777777" w:rsidR="000F1507" w:rsidRDefault="000F1507" w:rsidP="000F1507">
      <w:pPr>
        <w:pStyle w:val="Akapitzlist"/>
      </w:pPr>
    </w:p>
    <w:p w14:paraId="285F43F6" w14:textId="77777777" w:rsidR="000F1507" w:rsidRDefault="000F1507" w:rsidP="000F1507">
      <w:pPr>
        <w:pStyle w:val="Akapitzlist"/>
      </w:pPr>
    </w:p>
    <w:p w14:paraId="5D5AE96C" w14:textId="77777777" w:rsidR="000F1507" w:rsidRDefault="000F1507" w:rsidP="000F1507">
      <w:pPr>
        <w:pStyle w:val="Akapitzlist"/>
      </w:pPr>
    </w:p>
    <w:p w14:paraId="71A7DD81" w14:textId="1DEADF5E" w:rsidR="00032A85" w:rsidRDefault="009F642D" w:rsidP="00032A85">
      <w:pPr>
        <w:pStyle w:val="Akapitzlist"/>
        <w:numPr>
          <w:ilvl w:val="0"/>
          <w:numId w:val="1"/>
        </w:numPr>
      </w:pPr>
      <w:r>
        <w:t>tytuł: Certyfikat zgodności</w:t>
      </w:r>
      <w:r w:rsidR="00795D76">
        <w:t xml:space="preserve">, dopuszcza się też tytuł </w:t>
      </w:r>
      <w:r w:rsidR="00795D76">
        <w:rPr>
          <w:rFonts w:asciiTheme="minorHAnsi" w:hAnsiTheme="minorHAnsi" w:cstheme="minorHAnsi"/>
        </w:rPr>
        <w:t>Certyfikat typu</w:t>
      </w:r>
    </w:p>
    <w:p w14:paraId="4FE99C57" w14:textId="7315045D" w:rsidR="00032A85" w:rsidRDefault="00032A85" w:rsidP="00032A85">
      <w:pPr>
        <w:pStyle w:val="Akapitzlist"/>
        <w:numPr>
          <w:ilvl w:val="0"/>
          <w:numId w:val="1"/>
        </w:numPr>
      </w:pPr>
      <w:r>
        <w:t>nazw</w:t>
      </w:r>
      <w:r w:rsidR="003F2519">
        <w:t>a</w:t>
      </w:r>
      <w:r>
        <w:t xml:space="preserve"> i adres jednostki certyfikującej oraz </w:t>
      </w:r>
      <w:r w:rsidR="00A42E72">
        <w:t xml:space="preserve">opcjonalnie </w:t>
      </w:r>
      <w:r>
        <w:t>miejsce przeprowadzenia oceny jeżeli jest ono inne niż</w:t>
      </w:r>
      <w:r w:rsidR="009F642D">
        <w:t xml:space="preserve"> adres jednostki certyfikującej</w:t>
      </w:r>
    </w:p>
    <w:p w14:paraId="501FA6D2" w14:textId="0384BB33" w:rsidR="00032A85" w:rsidRDefault="00032A85" w:rsidP="00032A85">
      <w:pPr>
        <w:pStyle w:val="Akapitzlist"/>
        <w:numPr>
          <w:ilvl w:val="0"/>
          <w:numId w:val="1"/>
        </w:numPr>
      </w:pPr>
      <w:r>
        <w:t>niepowtarzaln</w:t>
      </w:r>
      <w:r w:rsidR="003F2519">
        <w:t>a</w:t>
      </w:r>
      <w:r>
        <w:t xml:space="preserve"> identyfikacj</w:t>
      </w:r>
      <w:r w:rsidR="003F2519">
        <w:t>a</w:t>
      </w:r>
      <w:r>
        <w:t xml:space="preserve"> certyfikatu z</w:t>
      </w:r>
      <w:r w:rsidR="009F642D">
        <w:t>godności na każdej jego stronie</w:t>
      </w:r>
    </w:p>
    <w:p w14:paraId="694FB1BC" w14:textId="160E3C5E" w:rsidR="00032A85" w:rsidRDefault="00032A85" w:rsidP="00032A85">
      <w:pPr>
        <w:pStyle w:val="Akapitzlist"/>
        <w:numPr>
          <w:ilvl w:val="0"/>
          <w:numId w:val="1"/>
        </w:numPr>
      </w:pPr>
      <w:r>
        <w:t>nazw</w:t>
      </w:r>
      <w:r w:rsidR="003F2519">
        <w:t>a</w:t>
      </w:r>
      <w:r>
        <w:t xml:space="preserve"> i adres </w:t>
      </w:r>
      <w:r w:rsidR="009F642D">
        <w:t>podmiotu wnioskującego o certyfikację</w:t>
      </w:r>
    </w:p>
    <w:p w14:paraId="31626545" w14:textId="3B2EAC65" w:rsidR="00032A85" w:rsidRDefault="00032A85" w:rsidP="00032A85">
      <w:pPr>
        <w:pStyle w:val="Akapitzlist"/>
        <w:numPr>
          <w:ilvl w:val="0"/>
          <w:numId w:val="1"/>
        </w:numPr>
      </w:pPr>
      <w:r>
        <w:t>n</w:t>
      </w:r>
      <w:r w:rsidR="009F642D">
        <w:t>azw</w:t>
      </w:r>
      <w:r w:rsidR="003F2519">
        <w:t>a</w:t>
      </w:r>
      <w:r w:rsidR="009F642D">
        <w:t xml:space="preserve"> i adres producenta wyrobu</w:t>
      </w:r>
    </w:p>
    <w:p w14:paraId="26D3D817" w14:textId="08986983" w:rsidR="00032A85" w:rsidRDefault="00032A85" w:rsidP="00032A85">
      <w:pPr>
        <w:pStyle w:val="Akapitzlist"/>
        <w:numPr>
          <w:ilvl w:val="0"/>
          <w:numId w:val="1"/>
        </w:numPr>
      </w:pPr>
      <w:r>
        <w:t>nazw</w:t>
      </w:r>
      <w:r w:rsidR="003F2519">
        <w:t>a</w:t>
      </w:r>
      <w:r>
        <w:t xml:space="preserve"> wyrobu</w:t>
      </w:r>
    </w:p>
    <w:p w14:paraId="2815C3E6" w14:textId="7A82BCA8" w:rsidR="00032A85" w:rsidRDefault="009F642D" w:rsidP="00032A85">
      <w:pPr>
        <w:pStyle w:val="Akapitzlist"/>
        <w:numPr>
          <w:ilvl w:val="0"/>
          <w:numId w:val="1"/>
        </w:numPr>
      </w:pPr>
      <w:r>
        <w:t>jednoznaczn</w:t>
      </w:r>
      <w:r w:rsidR="003F2519">
        <w:t>a</w:t>
      </w:r>
      <w:r>
        <w:t xml:space="preserve"> identyfikacja</w:t>
      </w:r>
      <w:r w:rsidR="00032A85">
        <w:t xml:space="preserve"> wyrobu</w:t>
      </w:r>
      <w:r>
        <w:t>, np.</w:t>
      </w:r>
      <w:r w:rsidR="00032A85">
        <w:t xml:space="preserve"> typ/model</w:t>
      </w:r>
      <w:r>
        <w:t>/wersja oprogramowania</w:t>
      </w:r>
    </w:p>
    <w:p w14:paraId="6609045A" w14:textId="5BEE23DD" w:rsidR="00032A85" w:rsidRDefault="00032A85" w:rsidP="00032A85">
      <w:pPr>
        <w:pStyle w:val="Akapitzlist"/>
        <w:numPr>
          <w:ilvl w:val="0"/>
          <w:numId w:val="1"/>
        </w:numPr>
      </w:pPr>
      <w:r>
        <w:t>dane techniczne</w:t>
      </w:r>
      <w:r w:rsidR="009F642D">
        <w:t xml:space="preserve"> </w:t>
      </w:r>
      <w:r w:rsidR="00957101">
        <w:t xml:space="preserve">i konfiguracyjne </w:t>
      </w:r>
      <w:r w:rsidR="00FC0059">
        <w:t>dotyczące urządzenia- w formie załącznika do certyfikatu</w:t>
      </w:r>
    </w:p>
    <w:p w14:paraId="02F8DA93" w14:textId="08611093" w:rsidR="00032A85" w:rsidRDefault="00EA1C66" w:rsidP="00032A85">
      <w:pPr>
        <w:pStyle w:val="Akapitzlist"/>
        <w:numPr>
          <w:ilvl w:val="0"/>
          <w:numId w:val="1"/>
        </w:numPr>
      </w:pPr>
      <w:r>
        <w:t xml:space="preserve">oznaczenie i </w:t>
      </w:r>
      <w:r w:rsidR="00032A85">
        <w:t>typ programu certyfikacji</w:t>
      </w:r>
      <w:r>
        <w:t>,</w:t>
      </w:r>
      <w:r w:rsidR="00032A85">
        <w:t xml:space="preserve"> zgodnie z normą PN-EN ISO/IEC 17067 </w:t>
      </w:r>
    </w:p>
    <w:p w14:paraId="1FE5DFC5" w14:textId="11F4F513" w:rsidR="00032A85" w:rsidRDefault="00C34EF3" w:rsidP="00032A85">
      <w:pPr>
        <w:pStyle w:val="Akapitzlist"/>
        <w:numPr>
          <w:ilvl w:val="0"/>
          <w:numId w:val="1"/>
        </w:numPr>
      </w:pPr>
      <w:r>
        <w:t>i</w:t>
      </w:r>
      <w:r w:rsidR="00032A85">
        <w:t>nformacj</w:t>
      </w:r>
      <w:r>
        <w:t>a</w:t>
      </w:r>
      <w:r w:rsidR="00032A85">
        <w:t xml:space="preserve"> o spełnieniu wymagań </w:t>
      </w:r>
      <w:r w:rsidR="0097107F">
        <w:t xml:space="preserve">zawartych w </w:t>
      </w:r>
      <w:r>
        <w:t xml:space="preserve">poniższych </w:t>
      </w:r>
      <w:r w:rsidR="0097107F">
        <w:t>do</w:t>
      </w:r>
      <w:r w:rsidR="00045461">
        <w:t>kume</w:t>
      </w:r>
      <w:r w:rsidR="0097107F">
        <w:t>ntach</w:t>
      </w:r>
      <w:r w:rsidR="00900A5E">
        <w:t xml:space="preserve">: </w:t>
      </w:r>
    </w:p>
    <w:p w14:paraId="5FFA5AAB" w14:textId="2AD068CC" w:rsidR="00032A85" w:rsidRDefault="00032A85" w:rsidP="005E59E1">
      <w:pPr>
        <w:pStyle w:val="Akapitzlist"/>
        <w:numPr>
          <w:ilvl w:val="0"/>
          <w:numId w:val="4"/>
        </w:numPr>
      </w:pPr>
      <w:r>
        <w:t>Rozporządzenie Komisji (UE) 2016/631 z dnia 14 kwietnia 2016 r. ustanawiające kodeks sieci dotyczący wymogów w zakresie przyłączenia jednostek wytwórczych do sieci (</w:t>
      </w:r>
      <w:r w:rsidR="005E59E1">
        <w:t xml:space="preserve">Dz.U. UE L 112/1 z 27.4.2016) </w:t>
      </w:r>
    </w:p>
    <w:p w14:paraId="17ED3372" w14:textId="78227339" w:rsidR="00900A5E" w:rsidRDefault="00032A85" w:rsidP="005E59E1">
      <w:pPr>
        <w:pStyle w:val="Akapitzlist"/>
        <w:numPr>
          <w:ilvl w:val="0"/>
          <w:numId w:val="4"/>
        </w:numPr>
      </w:pPr>
      <w:r>
        <w:t>Wymogi Ogólnego Stosowania wynikające z rozporządzenia komisji UE 2016/631 z dnia 14 kwietnia 2016 r. ustanawiającego kodeks sieci dotyczący wymogów w zakresie przyłączenia jednostek wytwórczych do sieci - zatwierdzone Decyzją Prezesa Urzędu Regulacji Energetyki  DRE.WOSE.7128.550.2.2018.ZJ z dnia 2 stycznia 2019 r.</w:t>
      </w:r>
    </w:p>
    <w:p w14:paraId="7ED897BA" w14:textId="227FB1A4" w:rsidR="00900A5E" w:rsidRDefault="005E59E1" w:rsidP="005E59E1">
      <w:pPr>
        <w:pStyle w:val="Akapitzlist"/>
        <w:numPr>
          <w:ilvl w:val="0"/>
          <w:numId w:val="4"/>
        </w:numPr>
      </w:pPr>
      <w:r>
        <w:t>Warunki i procedury wykorzystania certyfikatów w procesie przyłączenia modułów wytwarzania energii do sieci elektroenergetycznych</w:t>
      </w:r>
    </w:p>
    <w:p w14:paraId="0876FC41" w14:textId="2BAF2DF4" w:rsidR="00032A85" w:rsidRDefault="00032A85" w:rsidP="00032A85">
      <w:pPr>
        <w:pStyle w:val="Akapitzlist"/>
        <w:numPr>
          <w:ilvl w:val="0"/>
          <w:numId w:val="1"/>
        </w:numPr>
      </w:pPr>
      <w:r>
        <w:t>odniesienie do dokumentów, na podstawie których został wydany certyfikat zgodności (nr dokumentu/raportu</w:t>
      </w:r>
      <w:r w:rsidR="007B7E4D">
        <w:t>/</w:t>
      </w:r>
      <w:r w:rsidR="003F2519">
        <w:t>sprawozdanie z testów</w:t>
      </w:r>
      <w:r>
        <w:t xml:space="preserve"> oceny zgodności wraz z odniesieniem do dokumentu/normy/specyfikacji, której spełnienie wymagań on potwierdza) </w:t>
      </w:r>
    </w:p>
    <w:p w14:paraId="57B7EEED" w14:textId="77777777" w:rsidR="00032A85" w:rsidRDefault="00032A85" w:rsidP="00032A85">
      <w:pPr>
        <w:pStyle w:val="Akapitzlist"/>
        <w:numPr>
          <w:ilvl w:val="0"/>
          <w:numId w:val="1"/>
        </w:numPr>
      </w:pPr>
      <w:r>
        <w:t xml:space="preserve">logo jednostki certyfikującej </w:t>
      </w:r>
    </w:p>
    <w:p w14:paraId="4655E578" w14:textId="77777777" w:rsidR="00032A85" w:rsidRDefault="00032A85" w:rsidP="00032A85">
      <w:pPr>
        <w:pStyle w:val="Akapitzlist"/>
        <w:numPr>
          <w:ilvl w:val="0"/>
          <w:numId w:val="1"/>
        </w:numPr>
      </w:pPr>
      <w:r>
        <w:t>symbol akredytacji wraz z numerem akredytacji (w przypadku gdy certyfikat zgodności jest wydany w zakresie akredytacji jednostki certyfikującej)</w:t>
      </w:r>
    </w:p>
    <w:p w14:paraId="68511198" w14:textId="6559E0D9" w:rsidR="00032A85" w:rsidRDefault="00032A85" w:rsidP="00032A85">
      <w:pPr>
        <w:pStyle w:val="Akapitzlist"/>
        <w:numPr>
          <w:ilvl w:val="0"/>
          <w:numId w:val="1"/>
        </w:numPr>
      </w:pPr>
      <w:r>
        <w:t>miejsce i data wydania certyfikatu</w:t>
      </w:r>
    </w:p>
    <w:p w14:paraId="4413C411" w14:textId="0285BD07" w:rsidR="007B7E4D" w:rsidRDefault="007B7E4D" w:rsidP="00032A85">
      <w:pPr>
        <w:pStyle w:val="Akapitzlist"/>
        <w:numPr>
          <w:ilvl w:val="0"/>
          <w:numId w:val="1"/>
        </w:numPr>
      </w:pPr>
      <w:r>
        <w:t>termin ważności certyfikatu</w:t>
      </w:r>
    </w:p>
    <w:p w14:paraId="091CEEBB" w14:textId="144934E8" w:rsidR="00032A85" w:rsidRDefault="00032A85" w:rsidP="00032A85">
      <w:pPr>
        <w:pStyle w:val="Akapitzlist"/>
        <w:numPr>
          <w:ilvl w:val="0"/>
          <w:numId w:val="1"/>
        </w:numPr>
      </w:pPr>
      <w:r>
        <w:t xml:space="preserve">imię, nazwisko, podpis kierownika/dyrektora jednostki certyfikującej </w:t>
      </w:r>
    </w:p>
    <w:p w14:paraId="35FF2EBC" w14:textId="77777777" w:rsidR="00032A85" w:rsidRDefault="00032A85" w:rsidP="00032A85">
      <w:pPr>
        <w:pStyle w:val="Akapitzlist"/>
        <w:numPr>
          <w:ilvl w:val="0"/>
          <w:numId w:val="1"/>
        </w:numPr>
      </w:pPr>
      <w:r>
        <w:t>informacje dodatkowe.</w:t>
      </w:r>
    </w:p>
    <w:p w14:paraId="19B0C1FC" w14:textId="77777777" w:rsidR="00B800CD" w:rsidRDefault="00B800CD"/>
    <w:p w14:paraId="2D0E924D" w14:textId="77777777" w:rsidR="009F642D" w:rsidRDefault="009F642D"/>
    <w:p w14:paraId="230F5ED4" w14:textId="77777777" w:rsidR="009F642D" w:rsidRDefault="009F642D"/>
    <w:p w14:paraId="1FB5B01A" w14:textId="77777777" w:rsidR="009F642D" w:rsidRDefault="009F642D"/>
    <w:p w14:paraId="18319B0E" w14:textId="77777777" w:rsidR="009F642D" w:rsidRDefault="009F642D"/>
    <w:p w14:paraId="4216381C" w14:textId="77777777" w:rsidR="009F642D" w:rsidRDefault="009F642D"/>
    <w:p w14:paraId="697363B5" w14:textId="77777777" w:rsidR="009F642D" w:rsidRDefault="009F642D"/>
    <w:p w14:paraId="0AC51948" w14:textId="77777777" w:rsidR="009F642D" w:rsidRDefault="009F642D"/>
    <w:p w14:paraId="10D846DA" w14:textId="0A5EC49D" w:rsidR="009F642D" w:rsidRDefault="009F642D" w:rsidP="009F642D">
      <w:bookmarkStart w:id="0" w:name="_GoBack"/>
      <w:bookmarkEnd w:id="0"/>
    </w:p>
    <w:sectPr w:rsidR="009F6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211B1" w14:textId="77777777" w:rsidR="00BC0245" w:rsidRDefault="00BC0245" w:rsidP="005E59E1">
      <w:pPr>
        <w:spacing w:after="0" w:line="240" w:lineRule="auto"/>
      </w:pPr>
      <w:r>
        <w:separator/>
      </w:r>
    </w:p>
  </w:endnote>
  <w:endnote w:type="continuationSeparator" w:id="0">
    <w:p w14:paraId="03BB9634" w14:textId="77777777" w:rsidR="00BC0245" w:rsidRDefault="00BC0245" w:rsidP="005E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E6012" w14:textId="77777777" w:rsidR="00273875" w:rsidRDefault="002738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F3041" w14:textId="77777777" w:rsidR="00273875" w:rsidRDefault="002738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34993" w14:textId="77777777" w:rsidR="00273875" w:rsidRDefault="002738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1D6EF" w14:textId="77777777" w:rsidR="00BC0245" w:rsidRDefault="00BC0245" w:rsidP="005E59E1">
      <w:pPr>
        <w:spacing w:after="0" w:line="240" w:lineRule="auto"/>
      </w:pPr>
      <w:r>
        <w:separator/>
      </w:r>
    </w:p>
  </w:footnote>
  <w:footnote w:type="continuationSeparator" w:id="0">
    <w:p w14:paraId="3771FFE7" w14:textId="77777777" w:rsidR="00BC0245" w:rsidRDefault="00BC0245" w:rsidP="005E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B53C" w14:textId="77777777" w:rsidR="00273875" w:rsidRDefault="002738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7925" w14:textId="05AE54A6" w:rsidR="005E59E1" w:rsidRDefault="005E59E1">
    <w:pPr>
      <w:pStyle w:val="Nagwek"/>
    </w:pPr>
    <w:r w:rsidRPr="00FF2C1E">
      <w:rPr>
        <w:sz w:val="18"/>
        <w:szCs w:val="18"/>
      </w:rPr>
      <w:t>Warunki i procedury wykorzystania certyfikatów</w:t>
    </w:r>
    <w:r w:rsidR="006028E6">
      <w:rPr>
        <w:sz w:val="18"/>
        <w:szCs w:val="18"/>
      </w:rPr>
      <w:t xml:space="preserve"> NC RfG</w:t>
    </w:r>
    <w:r>
      <w:rPr>
        <w:sz w:val="18"/>
        <w:szCs w:val="18"/>
      </w:rPr>
      <w:t xml:space="preserve"> </w:t>
    </w:r>
    <w:r w:rsidRPr="007767B1">
      <w:rPr>
        <w:sz w:val="18"/>
        <w:szCs w:val="18"/>
      </w:rPr>
      <w:t xml:space="preserve">- </w:t>
    </w:r>
    <w:r w:rsidRPr="007767B1">
      <w:t>wersja 1.</w:t>
    </w:r>
    <w:r>
      <w:t>2</w:t>
    </w:r>
    <w:r w:rsidRPr="007767B1">
      <w:t xml:space="preserve">   </w:t>
    </w:r>
  </w:p>
  <w:p w14:paraId="5EC6DCF4" w14:textId="6DEC3360" w:rsidR="005E59E1" w:rsidRPr="005E59E1" w:rsidRDefault="005E59E1">
    <w:pPr>
      <w:pStyle w:val="Nagwek"/>
      <w:rPr>
        <w:sz w:val="18"/>
        <w:szCs w:val="18"/>
      </w:rPr>
    </w:pPr>
    <w:r w:rsidRPr="005E59E1">
      <w:rPr>
        <w:sz w:val="18"/>
        <w:szCs w:val="18"/>
      </w:rPr>
      <w:t xml:space="preserve">Załącznik nr 2- Zakres informacji jakie powinien zawierać certyfikat </w:t>
    </w:r>
  </w:p>
  <w:p w14:paraId="66CC695F" w14:textId="77777777" w:rsidR="005E59E1" w:rsidRDefault="005E59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8D0C1" w14:textId="77777777" w:rsidR="00273875" w:rsidRDefault="002738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4740"/>
    <w:multiLevelType w:val="hybridMultilevel"/>
    <w:tmpl w:val="C354EE1A"/>
    <w:lvl w:ilvl="0" w:tplc="7012CC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B6A2C"/>
    <w:multiLevelType w:val="hybridMultilevel"/>
    <w:tmpl w:val="88C69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F02AC"/>
    <w:multiLevelType w:val="hybridMultilevel"/>
    <w:tmpl w:val="5FB666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85"/>
    <w:rsid w:val="00032A85"/>
    <w:rsid w:val="00045461"/>
    <w:rsid w:val="000F1507"/>
    <w:rsid w:val="0015089C"/>
    <w:rsid w:val="00273875"/>
    <w:rsid w:val="00291F8B"/>
    <w:rsid w:val="002B2651"/>
    <w:rsid w:val="003F2519"/>
    <w:rsid w:val="005E59E1"/>
    <w:rsid w:val="006003F0"/>
    <w:rsid w:val="006028E6"/>
    <w:rsid w:val="006C10D1"/>
    <w:rsid w:val="00795D76"/>
    <w:rsid w:val="007A20DE"/>
    <w:rsid w:val="007B7E4D"/>
    <w:rsid w:val="00812864"/>
    <w:rsid w:val="00900A5E"/>
    <w:rsid w:val="00957101"/>
    <w:rsid w:val="0097107F"/>
    <w:rsid w:val="00991480"/>
    <w:rsid w:val="009F642D"/>
    <w:rsid w:val="00A000A1"/>
    <w:rsid w:val="00A22E15"/>
    <w:rsid w:val="00A42E72"/>
    <w:rsid w:val="00A85E96"/>
    <w:rsid w:val="00B12560"/>
    <w:rsid w:val="00B33D43"/>
    <w:rsid w:val="00B800CD"/>
    <w:rsid w:val="00BC0245"/>
    <w:rsid w:val="00C34EF3"/>
    <w:rsid w:val="00C738E2"/>
    <w:rsid w:val="00CF3C18"/>
    <w:rsid w:val="00EA1C66"/>
    <w:rsid w:val="00EC0BF0"/>
    <w:rsid w:val="00EE4699"/>
    <w:rsid w:val="00F02944"/>
    <w:rsid w:val="00FC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7B56F"/>
  <w15:chartTrackingRefBased/>
  <w15:docId w15:val="{F2DD4B5F-4D47-498F-BCF4-884B54FF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A85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E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E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E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E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EF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34EF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E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E1"/>
  </w:style>
  <w:style w:type="paragraph" w:styleId="Stopka">
    <w:name w:val="footer"/>
    <w:basedOn w:val="Normalny"/>
    <w:link w:val="StopkaZnak"/>
    <w:uiPriority w:val="99"/>
    <w:unhideWhenUsed/>
    <w:rsid w:val="005E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 Sebastian</dc:creator>
  <cp:keywords/>
  <dc:description/>
  <cp:lastModifiedBy>Sobczak Sebastian</cp:lastModifiedBy>
  <cp:revision>3</cp:revision>
  <dcterms:created xsi:type="dcterms:W3CDTF">2021-04-20T07:54:00Z</dcterms:created>
  <dcterms:modified xsi:type="dcterms:W3CDTF">2021-04-26T13:10:00Z</dcterms:modified>
</cp:coreProperties>
</file>